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6" w:type="dxa"/>
        <w:jc w:val="center"/>
        <w:tblInd w:w="-885" w:type="dxa"/>
        <w:tblLayout w:type="fixed"/>
        <w:tblLook w:val="0000"/>
      </w:tblPr>
      <w:tblGrid>
        <w:gridCol w:w="5388"/>
        <w:gridCol w:w="5388"/>
      </w:tblGrid>
      <w:tr w:rsidR="003A7C72" w:rsidRPr="00293982" w:rsidTr="008E0E5B">
        <w:trPr>
          <w:trHeight w:val="369"/>
          <w:jc w:val="center"/>
        </w:trPr>
        <w:tc>
          <w:tcPr>
            <w:tcW w:w="5388" w:type="dxa"/>
            <w:vMerge w:val="restart"/>
          </w:tcPr>
          <w:p w:rsidR="003A7C72" w:rsidRPr="00FD7983" w:rsidRDefault="003A7C72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>Общественная организация</w:t>
            </w:r>
          </w:p>
          <w:p w:rsidR="003A7C72" w:rsidRPr="00FD7983" w:rsidRDefault="003A7C72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>«Региональная ассоциация учителей и преподавателей  иностранных языков «</w:t>
            </w:r>
            <w:r w:rsidRPr="00FD7983">
              <w:rPr>
                <w:rFonts w:ascii="Times New Roman" w:hAnsi="Times New Roman"/>
                <w:sz w:val="28"/>
                <w:szCs w:val="28"/>
                <w:u w:val="single"/>
              </w:rPr>
              <w:t>Содружество»</w:t>
            </w:r>
          </w:p>
          <w:p w:rsidR="003A7C72" w:rsidRPr="00FD7983" w:rsidRDefault="003A7C72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 xml:space="preserve"> 617470 Пермский край, </w:t>
            </w:r>
            <w:proofErr w:type="gramStart"/>
            <w:r w:rsidRPr="00FD7983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Pr="00FD7983">
              <w:rPr>
                <w:rFonts w:ascii="Times New Roman" w:hAnsi="Times New Roman"/>
                <w:sz w:val="28"/>
                <w:szCs w:val="28"/>
              </w:rPr>
              <w:t>. Кунгур,</w:t>
            </w:r>
          </w:p>
          <w:p w:rsidR="003A7C72" w:rsidRPr="00FD7983" w:rsidRDefault="003A7C72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 xml:space="preserve"> ул. Ленина, 75   </w:t>
            </w:r>
          </w:p>
          <w:p w:rsidR="003A7C72" w:rsidRPr="00FD7983" w:rsidRDefault="003A7C72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FD7983">
              <w:rPr>
                <w:rFonts w:ascii="Times New Roman" w:hAnsi="Times New Roman"/>
                <w:sz w:val="28"/>
                <w:szCs w:val="28"/>
                <w:lang w:val="de-DE"/>
              </w:rPr>
              <w:t>e</w:t>
            </w:r>
            <w:r w:rsidRPr="00FD7983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Pr="00FD7983">
              <w:rPr>
                <w:rFonts w:ascii="Times New Roman" w:hAnsi="Times New Roman"/>
                <w:sz w:val="28"/>
                <w:szCs w:val="28"/>
                <w:lang w:val="de-DE"/>
              </w:rPr>
              <w:t>mai</w:t>
            </w:r>
            <w:r w:rsidRPr="00FD7983">
              <w:rPr>
                <w:rFonts w:ascii="Times New Roman" w:hAnsi="Times New Roman"/>
                <w:color w:val="000000"/>
                <w:sz w:val="28"/>
                <w:szCs w:val="28"/>
                <w:lang w:val="de-DE"/>
              </w:rPr>
              <w:t>l</w:t>
            </w:r>
            <w:proofErr w:type="spellEnd"/>
            <w:r w:rsidRPr="00FD798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: </w:t>
            </w:r>
            <w:proofErr w:type="spellStart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asodr</w:t>
            </w:r>
            <w:proofErr w:type="spellEnd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@</w:t>
            </w:r>
            <w:proofErr w:type="spellStart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mail</w:t>
            </w:r>
            <w:proofErr w:type="spellEnd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.</w:t>
            </w:r>
            <w:proofErr w:type="spellStart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ru</w:t>
            </w:r>
            <w:proofErr w:type="spellEnd"/>
          </w:p>
          <w:p w:rsidR="003A7C72" w:rsidRPr="00293982" w:rsidRDefault="003A7C72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7C72" w:rsidRPr="00293982" w:rsidRDefault="003A7C72" w:rsidP="00AC28E4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AC28E4">
              <w:rPr>
                <w:rFonts w:ascii="Times New Roman" w:hAnsi="Times New Roman"/>
                <w:sz w:val="28"/>
                <w:szCs w:val="28"/>
              </w:rPr>
              <w:t>5</w:t>
            </w:r>
            <w:r w:rsidRPr="00293982">
              <w:rPr>
                <w:rFonts w:ascii="Times New Roman" w:hAnsi="Times New Roman"/>
                <w:sz w:val="28"/>
                <w:szCs w:val="28"/>
              </w:rPr>
              <w:t xml:space="preserve"> сентября 2015 г.</w:t>
            </w:r>
          </w:p>
        </w:tc>
        <w:tc>
          <w:tcPr>
            <w:tcW w:w="5388" w:type="dxa"/>
          </w:tcPr>
          <w:p w:rsidR="003A7C72" w:rsidRPr="00293982" w:rsidRDefault="003A7C72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A7C72" w:rsidRPr="00293982" w:rsidRDefault="003A7C72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7C72" w:rsidRPr="00293982" w:rsidTr="008E0E5B">
        <w:trPr>
          <w:trHeight w:val="757"/>
          <w:jc w:val="center"/>
        </w:trPr>
        <w:tc>
          <w:tcPr>
            <w:tcW w:w="5388" w:type="dxa"/>
            <w:vMerge/>
          </w:tcPr>
          <w:p w:rsidR="003A7C72" w:rsidRPr="00293982" w:rsidRDefault="003A7C72" w:rsidP="008E0E5B">
            <w:pPr>
              <w:ind w:firstLine="1119"/>
              <w:rPr>
                <w:sz w:val="28"/>
                <w:szCs w:val="28"/>
              </w:rPr>
            </w:pPr>
          </w:p>
        </w:tc>
        <w:tc>
          <w:tcPr>
            <w:tcW w:w="5388" w:type="dxa"/>
          </w:tcPr>
          <w:p w:rsidR="003A7C72" w:rsidRPr="00293982" w:rsidRDefault="003A7C72" w:rsidP="008E0E5B">
            <w:pPr>
              <w:ind w:left="73" w:right="279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3A7C72" w:rsidRPr="009723E7" w:rsidRDefault="003A7C72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Положение</w:t>
      </w:r>
    </w:p>
    <w:p w:rsidR="003A7C72" w:rsidRPr="009723E7" w:rsidRDefault="003A7C72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>б</w:t>
      </w:r>
      <w:r w:rsidRPr="009723E7">
        <w:rPr>
          <w:rFonts w:ascii="Times New Roman" w:hAnsi="Times New Roman"/>
          <w:b/>
          <w:sz w:val="28"/>
          <w:szCs w:val="28"/>
        </w:rPr>
        <w:t xml:space="preserve"> очном конкурсе "</w:t>
      </w:r>
      <w:r>
        <w:rPr>
          <w:rFonts w:ascii="Times New Roman" w:hAnsi="Times New Roman"/>
          <w:b/>
          <w:sz w:val="28"/>
          <w:szCs w:val="28"/>
        </w:rPr>
        <w:t>Публичное выступление</w:t>
      </w:r>
      <w:r w:rsidRPr="009723E7">
        <w:rPr>
          <w:rFonts w:ascii="Times New Roman" w:hAnsi="Times New Roman"/>
          <w:b/>
          <w:sz w:val="28"/>
          <w:szCs w:val="28"/>
        </w:rPr>
        <w:t>"</w:t>
      </w:r>
    </w:p>
    <w:p w:rsidR="003A7C72" w:rsidRPr="009723E7" w:rsidRDefault="003A7C72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на иностранном языке</w:t>
      </w:r>
    </w:p>
    <w:p w:rsidR="00827B79" w:rsidRPr="00DF34E0" w:rsidRDefault="00827B79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3A7C72" w:rsidRPr="009723E7" w:rsidRDefault="003A7C72" w:rsidP="003A7C72">
      <w:pPr>
        <w:tabs>
          <w:tab w:val="left" w:pos="495"/>
          <w:tab w:val="left" w:pos="3420"/>
        </w:tabs>
        <w:spacing w:after="0"/>
        <w:ind w:left="495" w:hanging="495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1.</w:t>
      </w:r>
      <w:r w:rsidRPr="009723E7">
        <w:rPr>
          <w:rFonts w:ascii="Times New Roman" w:hAnsi="Times New Roman"/>
          <w:b/>
          <w:sz w:val="28"/>
          <w:szCs w:val="28"/>
        </w:rPr>
        <w:tab/>
        <w:t>Цели и задачи</w:t>
      </w:r>
    </w:p>
    <w:p w:rsidR="003A7C72" w:rsidRPr="009723E7" w:rsidRDefault="003A7C72" w:rsidP="003A7C72">
      <w:pPr>
        <w:tabs>
          <w:tab w:val="left" w:pos="720"/>
          <w:tab w:val="left" w:pos="3420"/>
        </w:tabs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1.1.</w:t>
      </w:r>
      <w:r w:rsidRPr="009723E7">
        <w:rPr>
          <w:rFonts w:ascii="Times New Roman" w:hAnsi="Times New Roman"/>
          <w:sz w:val="28"/>
          <w:szCs w:val="28"/>
        </w:rPr>
        <w:tab/>
        <w:t>Конкурс проводится для выявления и поддержки разносторонне одаренных детей Пермского края, в целях творческого и интеллектуального развития учащихся .</w:t>
      </w:r>
    </w:p>
    <w:p w:rsidR="003A7C72" w:rsidRPr="009723E7" w:rsidRDefault="003A7C72" w:rsidP="003A7C72">
      <w:pPr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1.2.</w:t>
      </w:r>
      <w:r w:rsidRPr="009723E7">
        <w:rPr>
          <w:rFonts w:ascii="Times New Roman" w:hAnsi="Times New Roman"/>
          <w:sz w:val="28"/>
          <w:szCs w:val="28"/>
        </w:rPr>
        <w:tab/>
        <w:t>Основны</w:t>
      </w:r>
      <w:r>
        <w:rPr>
          <w:rFonts w:ascii="Times New Roman" w:hAnsi="Times New Roman"/>
          <w:sz w:val="28"/>
          <w:szCs w:val="28"/>
        </w:rPr>
        <w:t>е</w:t>
      </w:r>
      <w:r w:rsidRPr="009723E7">
        <w:rPr>
          <w:rFonts w:ascii="Times New Roman" w:hAnsi="Times New Roman"/>
          <w:sz w:val="28"/>
          <w:szCs w:val="28"/>
        </w:rPr>
        <w:t xml:space="preserve"> задачи конкурса:</w:t>
      </w:r>
    </w:p>
    <w:p w:rsidR="003A7C72" w:rsidRPr="00EB1DE6" w:rsidRDefault="003A7C72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развивать творческие способности учащихся;</w:t>
      </w:r>
    </w:p>
    <w:p w:rsidR="003A7C72" w:rsidRPr="00EB1DE6" w:rsidRDefault="00EB1DE6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eastAsia="SimSun" w:hAnsi="Times New Roman"/>
          <w:sz w:val="28"/>
          <w:szCs w:val="28"/>
        </w:rPr>
        <w:t>расширять кругозор учащихся;</w:t>
      </w:r>
    </w:p>
    <w:p w:rsidR="003A7C72" w:rsidRPr="00EB1DE6" w:rsidRDefault="003A7C72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повышать мотивацию к изучению иностранных языков;</w:t>
      </w:r>
    </w:p>
    <w:p w:rsidR="003A7C72" w:rsidRPr="00EB1DE6" w:rsidRDefault="003A7C72" w:rsidP="00EB1DE6">
      <w:pPr>
        <w:pStyle w:val="a5"/>
        <w:numPr>
          <w:ilvl w:val="0"/>
          <w:numId w:val="4"/>
        </w:num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 w:rsidRPr="00EB1DE6">
        <w:rPr>
          <w:rFonts w:ascii="Times New Roman" w:eastAsia="SimSun" w:hAnsi="Times New Roman"/>
          <w:sz w:val="28"/>
          <w:szCs w:val="28"/>
        </w:rPr>
        <w:t>формировать ораторское  искусство  учащихся;</w:t>
      </w:r>
    </w:p>
    <w:p w:rsidR="003A7C72" w:rsidRDefault="003A7C72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привлекать внимание учащихся к литературному наследию стран изучаемого языка.</w:t>
      </w:r>
    </w:p>
    <w:p w:rsidR="00EB1DE6" w:rsidRPr="009723E7" w:rsidRDefault="00EB1DE6" w:rsidP="00EB1DE6">
      <w:pPr>
        <w:spacing w:after="0"/>
        <w:ind w:left="1080" w:hanging="36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2. Общие положения</w:t>
      </w:r>
    </w:p>
    <w:p w:rsidR="00EB1DE6" w:rsidRPr="009723E7" w:rsidRDefault="00EB1DE6" w:rsidP="00EB1DE6">
      <w:pPr>
        <w:tabs>
          <w:tab w:val="left" w:pos="720"/>
          <w:tab w:val="left" w:pos="3420"/>
        </w:tabs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2.1.</w:t>
      </w:r>
      <w:r w:rsidRPr="009723E7">
        <w:rPr>
          <w:rFonts w:ascii="Times New Roman" w:hAnsi="Times New Roman"/>
          <w:sz w:val="28"/>
          <w:szCs w:val="28"/>
        </w:rPr>
        <w:tab/>
        <w:t>Конкурс проводится региональной ассоциацией учителей и преподавателей  иностранных языков «</w:t>
      </w:r>
      <w:r w:rsidRPr="009723E7">
        <w:rPr>
          <w:rFonts w:ascii="Times New Roman" w:hAnsi="Times New Roman"/>
          <w:sz w:val="28"/>
          <w:szCs w:val="28"/>
          <w:u w:val="single"/>
        </w:rPr>
        <w:t>Содружество».</w:t>
      </w:r>
    </w:p>
    <w:p w:rsidR="00EB1DE6" w:rsidRPr="009723E7" w:rsidRDefault="00EB1DE6" w:rsidP="00EB1DE6">
      <w:pPr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2.2.</w:t>
      </w:r>
      <w:r w:rsidRPr="009723E7">
        <w:rPr>
          <w:rFonts w:ascii="Times New Roman" w:hAnsi="Times New Roman"/>
          <w:sz w:val="28"/>
          <w:szCs w:val="28"/>
        </w:rPr>
        <w:tab/>
        <w:t>Форма проведения конкурса –</w:t>
      </w:r>
      <w:r>
        <w:rPr>
          <w:rFonts w:ascii="Times New Roman" w:hAnsi="Times New Roman"/>
          <w:sz w:val="28"/>
          <w:szCs w:val="28"/>
        </w:rPr>
        <w:t xml:space="preserve"> </w:t>
      </w:r>
      <w:r w:rsidRPr="009723E7">
        <w:rPr>
          <w:rFonts w:ascii="Times New Roman" w:hAnsi="Times New Roman"/>
          <w:sz w:val="28"/>
          <w:szCs w:val="28"/>
        </w:rPr>
        <w:t xml:space="preserve">очная. Творческое задание, дающее учащимся возможность продемонстрировать степень владения иностранным (английским, немецким, французским) языком. </w:t>
      </w:r>
    </w:p>
    <w:p w:rsidR="00EB1DE6" w:rsidRPr="005324E8" w:rsidRDefault="00EB1DE6" w:rsidP="005324E8">
      <w:pPr>
        <w:pStyle w:val="a5"/>
        <w:numPr>
          <w:ilvl w:val="1"/>
          <w:numId w:val="5"/>
        </w:numPr>
        <w:spacing w:after="0"/>
        <w:ind w:right="16"/>
        <w:jc w:val="both"/>
        <w:rPr>
          <w:rFonts w:ascii="Times New Roman" w:hAnsi="Times New Roman"/>
          <w:b/>
          <w:sz w:val="28"/>
          <w:szCs w:val="28"/>
        </w:rPr>
      </w:pPr>
      <w:r w:rsidRPr="005324E8">
        <w:rPr>
          <w:rFonts w:ascii="Times New Roman" w:hAnsi="Times New Roman"/>
          <w:sz w:val="28"/>
          <w:szCs w:val="28"/>
        </w:rPr>
        <w:t xml:space="preserve">Конкурс проводится </w:t>
      </w:r>
      <w:r w:rsidRPr="005324E8">
        <w:rPr>
          <w:rFonts w:ascii="Times New Roman" w:hAnsi="Times New Roman"/>
          <w:b/>
          <w:sz w:val="28"/>
          <w:szCs w:val="28"/>
        </w:rPr>
        <w:t>30 января 2016</w:t>
      </w:r>
      <w:r w:rsidRPr="005324E8">
        <w:rPr>
          <w:rFonts w:ascii="Times New Roman" w:hAnsi="Times New Roman"/>
          <w:sz w:val="28"/>
          <w:szCs w:val="28"/>
        </w:rPr>
        <w:t xml:space="preserve"> </w:t>
      </w:r>
      <w:r w:rsidRPr="005324E8">
        <w:rPr>
          <w:rFonts w:ascii="Times New Roman" w:hAnsi="Times New Roman"/>
          <w:b/>
          <w:sz w:val="28"/>
          <w:szCs w:val="28"/>
        </w:rPr>
        <w:t>года, в МАОУ «Гимназия №16» (г</w:t>
      </w:r>
      <w:proofErr w:type="gramStart"/>
      <w:r w:rsidRPr="005324E8">
        <w:rPr>
          <w:rFonts w:ascii="Times New Roman" w:hAnsi="Times New Roman"/>
          <w:b/>
          <w:sz w:val="28"/>
          <w:szCs w:val="28"/>
        </w:rPr>
        <w:t>.К</w:t>
      </w:r>
      <w:proofErr w:type="gramEnd"/>
      <w:r w:rsidRPr="005324E8">
        <w:rPr>
          <w:rFonts w:ascii="Times New Roman" w:hAnsi="Times New Roman"/>
          <w:b/>
          <w:sz w:val="28"/>
          <w:szCs w:val="28"/>
        </w:rPr>
        <w:t>унгур, ул.Ленина 75). Начало конкурса в 11.00.</w:t>
      </w:r>
      <w:r w:rsidRPr="005324E8">
        <w:rPr>
          <w:rFonts w:ascii="Times New Roman" w:hAnsi="Times New Roman"/>
          <w:sz w:val="28"/>
          <w:szCs w:val="28"/>
        </w:rPr>
        <w:t xml:space="preserve"> </w:t>
      </w:r>
    </w:p>
    <w:p w:rsidR="00EB1DE6" w:rsidRPr="00EB1DE6" w:rsidRDefault="00EB1DE6" w:rsidP="00EB1DE6">
      <w:pPr>
        <w:pStyle w:val="a5"/>
        <w:numPr>
          <w:ilvl w:val="1"/>
          <w:numId w:val="5"/>
        </w:num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2F2F2"/>
        </w:rPr>
      </w:pPr>
      <w:r w:rsidRPr="00EB1DE6">
        <w:rPr>
          <w:rFonts w:ascii="Times New Roman" w:hAnsi="Times New Roman"/>
          <w:sz w:val="28"/>
          <w:szCs w:val="28"/>
        </w:rPr>
        <w:t xml:space="preserve">Конкурсное задание  -  </w:t>
      </w:r>
      <w:r w:rsidRPr="00EB1DE6">
        <w:rPr>
          <w:rFonts w:ascii="Times New Roman" w:eastAsia="SimSun" w:hAnsi="Times New Roman"/>
          <w:bCs/>
          <w:sz w:val="28"/>
          <w:szCs w:val="28"/>
        </w:rPr>
        <w:t>устное выступление  по  теме</w:t>
      </w:r>
      <w:r w:rsidRPr="00EB1DE6">
        <w:rPr>
          <w:rFonts w:ascii="Times New Roman" w:hAnsi="Times New Roman"/>
          <w:color w:val="000000"/>
          <w:sz w:val="28"/>
          <w:szCs w:val="28"/>
          <w:shd w:val="clear" w:color="auto" w:fill="F2F2F2"/>
        </w:rPr>
        <w:t xml:space="preserve"> на одном из вышеперечисленных языков.</w:t>
      </w:r>
    </w:p>
    <w:p w:rsidR="00EB1DE6" w:rsidRPr="00EB1DE6" w:rsidRDefault="00EB1DE6" w:rsidP="00EB1DE6">
      <w:pPr>
        <w:pStyle w:val="a5"/>
        <w:numPr>
          <w:ilvl w:val="1"/>
          <w:numId w:val="5"/>
        </w:num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 w:rsidRPr="00EB1DE6">
        <w:rPr>
          <w:rFonts w:ascii="Times New Roman" w:eastAsia="SimSun" w:hAnsi="Times New Roman"/>
          <w:sz w:val="28"/>
          <w:szCs w:val="28"/>
        </w:rPr>
        <w:t>Тема   конкурсного  публичного   выступления связана с литературой стран изучаемых языков и с годом Литературы.</w:t>
      </w:r>
    </w:p>
    <w:p w:rsidR="00EB1DE6" w:rsidRPr="00EB1DE6" w:rsidRDefault="00EB1DE6" w:rsidP="00EB1DE6">
      <w:pPr>
        <w:numPr>
          <w:ilvl w:val="0"/>
          <w:numId w:val="5"/>
        </w:numPr>
        <w:tabs>
          <w:tab w:val="left" w:pos="3420"/>
        </w:tabs>
        <w:spacing w:after="0"/>
        <w:ind w:right="867"/>
        <w:jc w:val="center"/>
        <w:rPr>
          <w:rFonts w:ascii="Times New Roman" w:hAnsi="Times New Roman"/>
          <w:b/>
          <w:sz w:val="28"/>
          <w:szCs w:val="28"/>
        </w:rPr>
      </w:pPr>
      <w:r w:rsidRPr="00EB1DE6">
        <w:rPr>
          <w:rFonts w:ascii="Times New Roman" w:hAnsi="Times New Roman"/>
          <w:b/>
          <w:sz w:val="28"/>
          <w:szCs w:val="28"/>
        </w:rPr>
        <w:t>Участники конкурса</w:t>
      </w:r>
    </w:p>
    <w:p w:rsidR="00EB1DE6" w:rsidRPr="00845B5B" w:rsidRDefault="00EB1DE6" w:rsidP="00845B5B">
      <w:pPr>
        <w:pStyle w:val="a5"/>
        <w:numPr>
          <w:ilvl w:val="1"/>
          <w:numId w:val="11"/>
        </w:numPr>
        <w:tabs>
          <w:tab w:val="left" w:pos="3420"/>
        </w:tabs>
        <w:spacing w:after="0"/>
        <w:ind w:right="16"/>
        <w:jc w:val="both"/>
        <w:rPr>
          <w:rFonts w:ascii="Times New Roman" w:hAnsi="Times New Roman"/>
          <w:sz w:val="28"/>
          <w:szCs w:val="28"/>
        </w:rPr>
      </w:pPr>
      <w:r w:rsidRPr="00845B5B">
        <w:rPr>
          <w:rFonts w:ascii="Times New Roman" w:hAnsi="Times New Roman"/>
          <w:sz w:val="28"/>
          <w:szCs w:val="28"/>
        </w:rPr>
        <w:t xml:space="preserve">В конкурсе принимают участие обучающиеся </w:t>
      </w:r>
      <w:r w:rsidRPr="00845B5B">
        <w:rPr>
          <w:rFonts w:ascii="Times New Roman" w:hAnsi="Times New Roman"/>
          <w:b/>
          <w:sz w:val="28"/>
          <w:szCs w:val="28"/>
        </w:rPr>
        <w:t>11-х классов общеобразовательных организаций</w:t>
      </w:r>
      <w:r w:rsidRPr="00845B5B">
        <w:rPr>
          <w:rFonts w:ascii="Times New Roman" w:hAnsi="Times New Roman"/>
          <w:sz w:val="28"/>
          <w:szCs w:val="28"/>
        </w:rPr>
        <w:t xml:space="preserve"> г</w:t>
      </w:r>
      <w:proofErr w:type="gramStart"/>
      <w:r w:rsidRPr="00845B5B">
        <w:rPr>
          <w:rFonts w:ascii="Times New Roman" w:hAnsi="Times New Roman"/>
          <w:sz w:val="28"/>
          <w:szCs w:val="28"/>
        </w:rPr>
        <w:t>.К</w:t>
      </w:r>
      <w:proofErr w:type="gramEnd"/>
      <w:r w:rsidRPr="00845B5B">
        <w:rPr>
          <w:rFonts w:ascii="Times New Roman" w:hAnsi="Times New Roman"/>
          <w:sz w:val="28"/>
          <w:szCs w:val="28"/>
        </w:rPr>
        <w:t xml:space="preserve">унгура, </w:t>
      </w:r>
      <w:proofErr w:type="spellStart"/>
      <w:r w:rsidRPr="00845B5B">
        <w:rPr>
          <w:rFonts w:ascii="Times New Roman" w:hAnsi="Times New Roman"/>
          <w:sz w:val="28"/>
          <w:szCs w:val="28"/>
        </w:rPr>
        <w:t>Кунгурского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 района, </w:t>
      </w:r>
      <w:r w:rsidRPr="00845B5B">
        <w:rPr>
          <w:rFonts w:ascii="Times New Roman" w:hAnsi="Times New Roman"/>
          <w:sz w:val="28"/>
          <w:szCs w:val="28"/>
        </w:rPr>
        <w:lastRenderedPageBreak/>
        <w:t xml:space="preserve">г.Лысьвы и </w:t>
      </w:r>
      <w:proofErr w:type="spellStart"/>
      <w:r w:rsidRPr="00845B5B">
        <w:rPr>
          <w:rFonts w:ascii="Times New Roman" w:hAnsi="Times New Roman"/>
          <w:sz w:val="28"/>
          <w:szCs w:val="28"/>
        </w:rPr>
        <w:t>Лысьвенского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 района, с.Орда и </w:t>
      </w:r>
      <w:proofErr w:type="spellStart"/>
      <w:r w:rsidRPr="00845B5B">
        <w:rPr>
          <w:rFonts w:ascii="Times New Roman" w:hAnsi="Times New Roman"/>
          <w:sz w:val="28"/>
          <w:szCs w:val="28"/>
        </w:rPr>
        <w:t>Ординского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 района, с.Берёзовка и Берёзовского района, г.Чусовой, </w:t>
      </w:r>
      <w:r w:rsidRPr="00845B5B">
        <w:rPr>
          <w:rFonts w:ascii="Times New Roman" w:hAnsi="Times New Roman"/>
          <w:color w:val="000000"/>
          <w:sz w:val="28"/>
          <w:szCs w:val="28"/>
        </w:rPr>
        <w:t>г.Чайковского и Чайковского района.</w:t>
      </w:r>
    </w:p>
    <w:p w:rsidR="00B6431C" w:rsidRPr="00B6431C" w:rsidRDefault="00EB1DE6" w:rsidP="00B6431C">
      <w:pPr>
        <w:pStyle w:val="a5"/>
        <w:numPr>
          <w:ilvl w:val="1"/>
          <w:numId w:val="11"/>
        </w:numPr>
        <w:tabs>
          <w:tab w:val="left" w:pos="3420"/>
        </w:tabs>
        <w:spacing w:after="0"/>
        <w:ind w:right="16"/>
        <w:jc w:val="both"/>
        <w:rPr>
          <w:rFonts w:ascii="Times New Roman" w:hAnsi="Times New Roman"/>
          <w:sz w:val="28"/>
          <w:szCs w:val="28"/>
        </w:rPr>
      </w:pPr>
      <w:proofErr w:type="gramStart"/>
      <w:r w:rsidRPr="00845B5B">
        <w:rPr>
          <w:rFonts w:ascii="Times New Roman" w:hAnsi="Times New Roman"/>
          <w:sz w:val="28"/>
          <w:szCs w:val="28"/>
        </w:rPr>
        <w:t xml:space="preserve">Участие в конкурсе для обучающихся из перечисленных выше территорий </w:t>
      </w:r>
      <w:r w:rsidRPr="00845B5B">
        <w:rPr>
          <w:rFonts w:ascii="Times New Roman" w:hAnsi="Times New Roman"/>
          <w:sz w:val="28"/>
          <w:szCs w:val="28"/>
          <w:u w:val="single"/>
        </w:rPr>
        <w:t>бесплатное</w:t>
      </w:r>
      <w:r w:rsidRPr="00845B5B">
        <w:rPr>
          <w:rFonts w:ascii="Times New Roman" w:hAnsi="Times New Roman"/>
          <w:sz w:val="28"/>
          <w:szCs w:val="28"/>
        </w:rPr>
        <w:t>.</w:t>
      </w:r>
      <w:proofErr w:type="gramEnd"/>
      <w:r w:rsidRPr="00845B5B">
        <w:rPr>
          <w:rFonts w:ascii="Times New Roman" w:hAnsi="Times New Roman"/>
          <w:sz w:val="28"/>
          <w:szCs w:val="28"/>
        </w:rPr>
        <w:t xml:space="preserve">  Участники из других территорий допускаются к участию в конкурсе </w:t>
      </w:r>
      <w:r w:rsidRPr="00845B5B">
        <w:rPr>
          <w:rFonts w:ascii="Times New Roman" w:hAnsi="Times New Roman"/>
          <w:sz w:val="28"/>
          <w:szCs w:val="28"/>
          <w:u w:val="single"/>
        </w:rPr>
        <w:t>на платной основе (100 рублей за каждого участника)</w:t>
      </w:r>
      <w:r w:rsidRPr="00845B5B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B6431C" w:rsidRPr="00845B5B" w:rsidRDefault="00B6431C" w:rsidP="00B6431C">
      <w:pPr>
        <w:pStyle w:val="a5"/>
        <w:numPr>
          <w:ilvl w:val="1"/>
          <w:numId w:val="11"/>
        </w:numPr>
        <w:tabs>
          <w:tab w:val="left" w:pos="3420"/>
        </w:tabs>
        <w:spacing w:after="0"/>
        <w:ind w:right="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Условие участия – заявка куратора территории </w:t>
      </w:r>
      <w:r w:rsidRPr="00DF34E0">
        <w:rPr>
          <w:rFonts w:ascii="Times New Roman" w:eastAsia="SimSun" w:hAnsi="Times New Roman"/>
          <w:sz w:val="28"/>
          <w:szCs w:val="28"/>
        </w:rPr>
        <w:t>по установленной форме, подаётся до 20 января 2015</w:t>
      </w:r>
      <w:r>
        <w:rPr>
          <w:rFonts w:ascii="Times New Roman" w:eastAsia="SimSun" w:hAnsi="Times New Roman"/>
          <w:sz w:val="28"/>
          <w:szCs w:val="28"/>
        </w:rPr>
        <w:t xml:space="preserve">г. </w:t>
      </w:r>
      <w:r w:rsidRPr="00DF34E0">
        <w:rPr>
          <w:rFonts w:ascii="Times New Roman" w:eastAsia="SimSun" w:hAnsi="Times New Roman"/>
          <w:sz w:val="28"/>
          <w:szCs w:val="28"/>
        </w:rPr>
        <w:t xml:space="preserve">Костоусовой Л.В. на адрес </w:t>
      </w:r>
      <w:proofErr w:type="spellStart"/>
      <w:r w:rsidRPr="00DF34E0">
        <w:rPr>
          <w:rFonts w:ascii="Times New Roman" w:eastAsia="SimSun" w:hAnsi="Times New Roman"/>
          <w:sz w:val="28"/>
          <w:szCs w:val="28"/>
          <w:lang w:val="en-US"/>
        </w:rPr>
        <w:t>kostousova</w:t>
      </w:r>
      <w:proofErr w:type="spellEnd"/>
      <w:r w:rsidRPr="00DF34E0">
        <w:rPr>
          <w:rFonts w:ascii="Times New Roman" w:eastAsia="SimSun" w:hAnsi="Times New Roman"/>
          <w:sz w:val="28"/>
          <w:szCs w:val="28"/>
        </w:rPr>
        <w:t>-</w:t>
      </w:r>
      <w:proofErr w:type="spellStart"/>
      <w:r w:rsidRPr="00DF34E0">
        <w:rPr>
          <w:rFonts w:ascii="Times New Roman" w:eastAsia="SimSun" w:hAnsi="Times New Roman"/>
          <w:sz w:val="28"/>
          <w:szCs w:val="28"/>
          <w:lang w:val="en-US"/>
        </w:rPr>
        <w:t>lv</w:t>
      </w:r>
      <w:proofErr w:type="spellEnd"/>
      <w:r w:rsidRPr="00DF34E0">
        <w:rPr>
          <w:rFonts w:ascii="Times New Roman" w:eastAsia="SimSun" w:hAnsi="Times New Roman"/>
          <w:sz w:val="28"/>
          <w:szCs w:val="28"/>
        </w:rPr>
        <w:t>@</w:t>
      </w:r>
      <w:r w:rsidRPr="00DF34E0">
        <w:rPr>
          <w:rFonts w:ascii="Times New Roman" w:eastAsia="SimSun" w:hAnsi="Times New Roman"/>
          <w:sz w:val="28"/>
          <w:szCs w:val="28"/>
          <w:lang w:val="en-US"/>
        </w:rPr>
        <w:t>mail</w:t>
      </w:r>
      <w:r w:rsidRPr="00DF34E0">
        <w:rPr>
          <w:rFonts w:ascii="Times New Roman" w:eastAsia="SimSun" w:hAnsi="Times New Roman"/>
          <w:sz w:val="28"/>
          <w:szCs w:val="28"/>
        </w:rPr>
        <w:t>.</w:t>
      </w:r>
      <w:proofErr w:type="spellStart"/>
      <w:r w:rsidRPr="00DF34E0">
        <w:rPr>
          <w:rFonts w:ascii="Times New Roman" w:eastAsia="SimSun" w:hAnsi="Times New Roman"/>
          <w:sz w:val="28"/>
          <w:szCs w:val="28"/>
          <w:lang w:val="en-US"/>
        </w:rPr>
        <w:t>ru</w:t>
      </w:r>
      <w:proofErr w:type="spellEnd"/>
    </w:p>
    <w:p w:rsidR="00EB1DE6" w:rsidRPr="00845B5B" w:rsidRDefault="00EB1DE6" w:rsidP="00EB1DE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B1DE6" w:rsidRPr="00EB1DE6" w:rsidRDefault="00EB1DE6" w:rsidP="00EB1DE6">
      <w:pPr>
        <w:numPr>
          <w:ilvl w:val="0"/>
          <w:numId w:val="8"/>
        </w:num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B1DE6">
        <w:rPr>
          <w:rFonts w:ascii="Times New Roman" w:hAnsi="Times New Roman"/>
          <w:b/>
          <w:sz w:val="28"/>
          <w:szCs w:val="28"/>
        </w:rPr>
        <w:t>Работа жюри</w:t>
      </w:r>
    </w:p>
    <w:p w:rsidR="00EB1DE6" w:rsidRPr="00EB1DE6" w:rsidRDefault="00EB1DE6" w:rsidP="00EB1DE6">
      <w:pPr>
        <w:widowControl w:val="0"/>
        <w:numPr>
          <w:ilvl w:val="1"/>
          <w:numId w:val="8"/>
        </w:numPr>
        <w:tabs>
          <w:tab w:val="clear" w:pos="720"/>
          <w:tab w:val="num" w:pos="567"/>
        </w:tabs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Состав жюри определяет оргкомитет.</w:t>
      </w:r>
    </w:p>
    <w:p w:rsidR="00EB1DE6" w:rsidRPr="00EB1DE6" w:rsidRDefault="00EB1DE6" w:rsidP="00EB1DE6">
      <w:pPr>
        <w:numPr>
          <w:ilvl w:val="1"/>
          <w:numId w:val="8"/>
        </w:numPr>
        <w:tabs>
          <w:tab w:val="clear" w:pos="720"/>
          <w:tab w:val="num" w:pos="567"/>
          <w:tab w:val="left" w:pos="342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Жюри конкурса оценивает работы,  определяет призеров и победителей.</w:t>
      </w:r>
    </w:p>
    <w:p w:rsidR="007E0FCC" w:rsidRDefault="00EB1DE6" w:rsidP="00EB1DE6">
      <w:pPr>
        <w:numPr>
          <w:ilvl w:val="1"/>
          <w:numId w:val="8"/>
        </w:numPr>
        <w:tabs>
          <w:tab w:val="clear" w:pos="720"/>
          <w:tab w:val="num" w:pos="567"/>
          <w:tab w:val="left" w:pos="3420"/>
        </w:tabs>
        <w:spacing w:after="0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При оценке работы члены жюри руководствуются </w:t>
      </w:r>
      <w:r w:rsidR="007E0FCC">
        <w:rPr>
          <w:rFonts w:ascii="Times New Roman" w:hAnsi="Times New Roman"/>
          <w:sz w:val="28"/>
          <w:szCs w:val="28"/>
        </w:rPr>
        <w:t xml:space="preserve">следующими </w:t>
      </w:r>
      <w:r w:rsidRPr="00EB1DE6">
        <w:rPr>
          <w:rFonts w:ascii="Times New Roman" w:hAnsi="Times New Roman"/>
          <w:sz w:val="28"/>
          <w:szCs w:val="28"/>
        </w:rPr>
        <w:t>критериями</w:t>
      </w:r>
      <w:proofErr w:type="gramStart"/>
      <w:r w:rsidRPr="00EB1DE6">
        <w:rPr>
          <w:rFonts w:ascii="Times New Roman" w:hAnsi="Times New Roman"/>
          <w:sz w:val="28"/>
          <w:szCs w:val="28"/>
        </w:rPr>
        <w:t xml:space="preserve"> </w:t>
      </w:r>
      <w:r w:rsidR="007E0FCC">
        <w:rPr>
          <w:rFonts w:ascii="Times New Roman" w:hAnsi="Times New Roman"/>
          <w:sz w:val="28"/>
          <w:szCs w:val="28"/>
        </w:rPr>
        <w:t>:</w:t>
      </w:r>
      <w:proofErr w:type="gramEnd"/>
    </w:p>
    <w:p w:rsidR="007E0FCC" w:rsidRPr="007E0FCC" w:rsidRDefault="007E0FCC" w:rsidP="007E0FCC">
      <w:p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 w:rsidRPr="007E0FCC">
        <w:rPr>
          <w:rFonts w:ascii="Times New Roman" w:eastAsia="SimSun" w:hAnsi="Times New Roman"/>
          <w:sz w:val="28"/>
          <w:szCs w:val="28"/>
        </w:rPr>
        <w:t>-длительность выступления  не более 3-5 минут</w:t>
      </w:r>
      <w:r>
        <w:rPr>
          <w:rFonts w:ascii="Times New Roman" w:eastAsia="SimSun" w:hAnsi="Times New Roman"/>
          <w:sz w:val="28"/>
          <w:szCs w:val="28"/>
        </w:rPr>
        <w:t xml:space="preserve"> - 2 балла,</w:t>
      </w:r>
    </w:p>
    <w:p w:rsidR="007E0FCC" w:rsidRDefault="007E0FCC" w:rsidP="007E0FCC">
      <w:p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 w:rsidRPr="007E0FCC">
        <w:rPr>
          <w:rFonts w:ascii="Times New Roman" w:eastAsia="SimSun" w:hAnsi="Times New Roman"/>
          <w:sz w:val="28"/>
          <w:szCs w:val="28"/>
        </w:rPr>
        <w:t xml:space="preserve">- </w:t>
      </w:r>
      <w:r>
        <w:rPr>
          <w:rFonts w:ascii="Times New Roman" w:eastAsia="SimSun" w:hAnsi="Times New Roman"/>
          <w:sz w:val="28"/>
          <w:szCs w:val="28"/>
        </w:rPr>
        <w:t>соответствие содержания теме – 5 баллов,</w:t>
      </w:r>
    </w:p>
    <w:p w:rsidR="007E0FCC" w:rsidRPr="007E0FCC" w:rsidRDefault="007E0FCC" w:rsidP="007E0FCC">
      <w:p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eastAsia="SimSun" w:hAnsi="Times New Roman"/>
          <w:sz w:val="28"/>
          <w:szCs w:val="28"/>
        </w:rPr>
        <w:t>- логичность – 3 балла,</w:t>
      </w:r>
    </w:p>
    <w:p w:rsidR="007E0FCC" w:rsidRPr="007E0FCC" w:rsidRDefault="007E0FCC" w:rsidP="007E0FCC">
      <w:p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 w:rsidRPr="007E0FCC">
        <w:rPr>
          <w:rFonts w:ascii="Times New Roman" w:eastAsia="SimSun" w:hAnsi="Times New Roman"/>
          <w:sz w:val="28"/>
          <w:szCs w:val="28"/>
        </w:rPr>
        <w:t>- владение  ораторскими  приемами</w:t>
      </w:r>
      <w:r>
        <w:rPr>
          <w:rFonts w:ascii="Times New Roman" w:eastAsia="SimSun" w:hAnsi="Times New Roman"/>
          <w:sz w:val="28"/>
          <w:szCs w:val="28"/>
        </w:rPr>
        <w:t xml:space="preserve"> – 3 балла,</w:t>
      </w:r>
    </w:p>
    <w:p w:rsidR="007E0FCC" w:rsidRPr="007E0FCC" w:rsidRDefault="007E0FCC" w:rsidP="007E0FCC">
      <w:p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 w:rsidRPr="007E0FCC">
        <w:rPr>
          <w:rFonts w:ascii="Times New Roman" w:eastAsia="SimSun" w:hAnsi="Times New Roman"/>
          <w:sz w:val="28"/>
          <w:szCs w:val="28"/>
        </w:rPr>
        <w:t xml:space="preserve">- </w:t>
      </w:r>
      <w:r>
        <w:rPr>
          <w:rFonts w:ascii="Times New Roman" w:eastAsia="SimSun" w:hAnsi="Times New Roman"/>
          <w:sz w:val="28"/>
          <w:szCs w:val="28"/>
        </w:rPr>
        <w:t>разнообразие лексики – 3 балла,</w:t>
      </w:r>
    </w:p>
    <w:p w:rsidR="007E0FCC" w:rsidRPr="007E0FCC" w:rsidRDefault="007E0FCC" w:rsidP="007E0FCC">
      <w:p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 w:rsidRPr="007E0FCC">
        <w:rPr>
          <w:rFonts w:ascii="Times New Roman" w:eastAsia="SimSun" w:hAnsi="Times New Roman"/>
          <w:sz w:val="28"/>
          <w:szCs w:val="28"/>
        </w:rPr>
        <w:t xml:space="preserve">- </w:t>
      </w:r>
      <w:r>
        <w:rPr>
          <w:rFonts w:ascii="Times New Roman" w:eastAsia="SimSun" w:hAnsi="Times New Roman"/>
          <w:sz w:val="28"/>
          <w:szCs w:val="28"/>
        </w:rPr>
        <w:t>фонетические  навыки  участника 3 балла,</w:t>
      </w:r>
    </w:p>
    <w:p w:rsidR="007E0FCC" w:rsidRDefault="007E0FCC" w:rsidP="007E0FCC">
      <w:p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 w:rsidRPr="007E0FCC">
        <w:rPr>
          <w:rFonts w:ascii="Times New Roman" w:eastAsia="SimSun" w:hAnsi="Times New Roman"/>
          <w:sz w:val="28"/>
          <w:szCs w:val="28"/>
        </w:rPr>
        <w:t>- г</w:t>
      </w:r>
      <w:r>
        <w:rPr>
          <w:rFonts w:ascii="Times New Roman" w:eastAsia="SimSun" w:hAnsi="Times New Roman"/>
          <w:sz w:val="28"/>
          <w:szCs w:val="28"/>
        </w:rPr>
        <w:t>рамматические  навыки – 3 балла.</w:t>
      </w:r>
    </w:p>
    <w:p w:rsidR="00845B5B" w:rsidRDefault="00845B5B" w:rsidP="007E0FCC">
      <w:p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eastAsia="SimSun" w:hAnsi="Times New Roman"/>
          <w:sz w:val="28"/>
          <w:szCs w:val="28"/>
        </w:rPr>
        <w:t>- оригинальность выступления – 2 балла</w:t>
      </w:r>
    </w:p>
    <w:p w:rsidR="00845B5B" w:rsidRDefault="00845B5B" w:rsidP="007E0FCC">
      <w:p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eastAsia="SimSun" w:hAnsi="Times New Roman"/>
          <w:sz w:val="28"/>
          <w:szCs w:val="28"/>
        </w:rPr>
        <w:t>- жюри может добавить – 1 балл</w:t>
      </w:r>
    </w:p>
    <w:p w:rsidR="007E0FCC" w:rsidRPr="007E0FCC" w:rsidRDefault="007E0FCC" w:rsidP="007E0FCC">
      <w:pPr>
        <w:spacing w:before="100" w:after="100"/>
        <w:jc w:val="both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eastAsia="SimSun" w:hAnsi="Times New Roman"/>
          <w:sz w:val="28"/>
          <w:szCs w:val="28"/>
        </w:rPr>
        <w:t xml:space="preserve">4.4.     Максимальное количество баллов  - </w:t>
      </w:r>
      <w:r w:rsidR="00845B5B">
        <w:rPr>
          <w:rFonts w:ascii="Times New Roman" w:eastAsia="SimSun" w:hAnsi="Times New Roman"/>
          <w:sz w:val="28"/>
          <w:szCs w:val="28"/>
        </w:rPr>
        <w:t xml:space="preserve"> 25 баллов</w:t>
      </w:r>
    </w:p>
    <w:p w:rsidR="00EB1DE6" w:rsidRPr="00EB1DE6" w:rsidRDefault="00EB1DE6" w:rsidP="00EB1DE6">
      <w:pPr>
        <w:numPr>
          <w:ilvl w:val="0"/>
          <w:numId w:val="10"/>
        </w:numPr>
        <w:tabs>
          <w:tab w:val="clear" w:pos="360"/>
          <w:tab w:val="num" w:pos="567"/>
          <w:tab w:val="left" w:pos="342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.  Итоги конкурса утверждаются протоколом жюри.</w:t>
      </w:r>
    </w:p>
    <w:p w:rsidR="00EB1DE6" w:rsidRPr="00EB1DE6" w:rsidRDefault="00EB1DE6" w:rsidP="00EB1DE6">
      <w:pPr>
        <w:tabs>
          <w:tab w:val="left" w:pos="3420"/>
        </w:tabs>
        <w:ind w:left="360"/>
        <w:jc w:val="both"/>
        <w:rPr>
          <w:rFonts w:ascii="Times New Roman" w:hAnsi="Times New Roman"/>
          <w:sz w:val="28"/>
          <w:szCs w:val="28"/>
        </w:rPr>
      </w:pPr>
    </w:p>
    <w:p w:rsidR="00EB1DE6" w:rsidRPr="00EB1DE6" w:rsidRDefault="00EB1DE6" w:rsidP="00EB1DE6">
      <w:pPr>
        <w:pStyle w:val="a5"/>
        <w:numPr>
          <w:ilvl w:val="0"/>
          <w:numId w:val="9"/>
        </w:numPr>
        <w:tabs>
          <w:tab w:val="num" w:pos="567"/>
          <w:tab w:val="left" w:pos="3420"/>
        </w:tabs>
        <w:spacing w:after="0"/>
        <w:ind w:right="583"/>
        <w:jc w:val="center"/>
        <w:rPr>
          <w:rFonts w:ascii="Times New Roman" w:hAnsi="Times New Roman"/>
          <w:b/>
          <w:sz w:val="28"/>
          <w:szCs w:val="28"/>
        </w:rPr>
      </w:pPr>
      <w:r w:rsidRPr="00EB1DE6">
        <w:rPr>
          <w:rFonts w:ascii="Times New Roman" w:hAnsi="Times New Roman"/>
          <w:b/>
          <w:sz w:val="28"/>
          <w:szCs w:val="28"/>
        </w:rPr>
        <w:t>Награждение победителей</w:t>
      </w:r>
    </w:p>
    <w:p w:rsidR="00EB1DE6" w:rsidRPr="00EB1DE6" w:rsidRDefault="00EB1DE6" w:rsidP="00EB1DE6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Итоги подводятся в одной возрастной группе </w:t>
      </w:r>
      <w:r w:rsidR="00845B5B">
        <w:rPr>
          <w:rFonts w:ascii="Times New Roman" w:hAnsi="Times New Roman"/>
          <w:sz w:val="28"/>
          <w:szCs w:val="28"/>
        </w:rPr>
        <w:t>11</w:t>
      </w:r>
      <w:r w:rsidRPr="00EB1DE6">
        <w:rPr>
          <w:rFonts w:ascii="Times New Roman" w:hAnsi="Times New Roman"/>
          <w:sz w:val="28"/>
          <w:szCs w:val="28"/>
        </w:rPr>
        <w:t xml:space="preserve"> -е классы. </w:t>
      </w:r>
    </w:p>
    <w:p w:rsidR="00EB1DE6" w:rsidRPr="00EB1DE6" w:rsidRDefault="00EB1DE6" w:rsidP="00EB1DE6">
      <w:pPr>
        <w:numPr>
          <w:ilvl w:val="1"/>
          <w:numId w:val="9"/>
        </w:numPr>
        <w:tabs>
          <w:tab w:val="clear" w:pos="1146"/>
          <w:tab w:val="num" w:pos="567"/>
          <w:tab w:val="num" w:pos="709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Результаты публикуются в течение месяца со дня завершения конкурса на сайте Ассоциации «Содружество» </w:t>
      </w:r>
      <w:proofErr w:type="spellStart"/>
      <w:r w:rsidRPr="00EB1DE6">
        <w:rPr>
          <w:rFonts w:ascii="Times New Roman" w:hAnsi="Times New Roman"/>
          <w:sz w:val="28"/>
          <w:szCs w:val="28"/>
          <w:lang w:val="en-US"/>
        </w:rPr>
        <w:t>asodr</w:t>
      </w:r>
      <w:proofErr w:type="spellEnd"/>
      <w:r w:rsidRPr="00EB1DE6">
        <w:rPr>
          <w:rFonts w:ascii="Times New Roman" w:hAnsi="Times New Roman"/>
          <w:sz w:val="28"/>
          <w:szCs w:val="28"/>
        </w:rPr>
        <w:t>.</w:t>
      </w:r>
      <w:proofErr w:type="spellStart"/>
      <w:r w:rsidRPr="00EB1DE6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EB1DE6">
        <w:rPr>
          <w:rFonts w:ascii="Times New Roman" w:hAnsi="Times New Roman"/>
          <w:sz w:val="28"/>
          <w:szCs w:val="28"/>
        </w:rPr>
        <w:t xml:space="preserve"> </w:t>
      </w:r>
    </w:p>
    <w:p w:rsidR="00EB1DE6" w:rsidRPr="00EB1DE6" w:rsidRDefault="00EB1DE6" w:rsidP="00EB1DE6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Победители и призёры награждаются дипломами и грамотами. </w:t>
      </w:r>
    </w:p>
    <w:p w:rsidR="00EB1DE6" w:rsidRDefault="00EB1DE6" w:rsidP="00EB1DE6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Участники получают сертификат участия в конкурсе.</w:t>
      </w:r>
    </w:p>
    <w:p w:rsidR="005324E8" w:rsidRDefault="005324E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EB1DE6" w:rsidRPr="00EB1DE6" w:rsidRDefault="00EB1DE6" w:rsidP="00EB1DE6">
      <w:pPr>
        <w:numPr>
          <w:ilvl w:val="1"/>
          <w:numId w:val="9"/>
        </w:numPr>
        <w:tabs>
          <w:tab w:val="clear" w:pos="1146"/>
          <w:tab w:val="num" w:pos="567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lastRenderedPageBreak/>
        <w:t>Педагогам (консультантам), подготовившим участников конкурса, вручаются сертификаты.</w:t>
      </w:r>
    </w:p>
    <w:p w:rsidR="00EB1DE6" w:rsidRPr="00EB1DE6" w:rsidRDefault="00EB1DE6" w:rsidP="00EB1DE6">
      <w:pPr>
        <w:widowControl w:val="0"/>
        <w:numPr>
          <w:ilvl w:val="1"/>
          <w:numId w:val="9"/>
        </w:numPr>
        <w:tabs>
          <w:tab w:val="clear" w:pos="1146"/>
          <w:tab w:val="num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Награждение победителей конкурса состоится на </w:t>
      </w:r>
      <w:r w:rsidRPr="00EB1DE6">
        <w:rPr>
          <w:rFonts w:ascii="Times New Roman" w:hAnsi="Times New Roman"/>
          <w:sz w:val="28"/>
          <w:szCs w:val="28"/>
          <w:lang w:val="en-US"/>
        </w:rPr>
        <w:t>X</w:t>
      </w:r>
      <w:r w:rsidRPr="00EB1DE6">
        <w:rPr>
          <w:rFonts w:ascii="Times New Roman" w:hAnsi="Times New Roman"/>
          <w:sz w:val="28"/>
          <w:szCs w:val="28"/>
        </w:rPr>
        <w:t xml:space="preserve"> конференции Ассоциации «Содружество» в марте 2016 года.</w:t>
      </w:r>
    </w:p>
    <w:p w:rsidR="00EB1DE6" w:rsidRPr="00EB1DE6" w:rsidRDefault="00EB1DE6" w:rsidP="00EB1DE6">
      <w:pPr>
        <w:tabs>
          <w:tab w:val="left" w:pos="3420"/>
        </w:tabs>
        <w:ind w:left="567" w:right="16"/>
        <w:jc w:val="both"/>
        <w:rPr>
          <w:rFonts w:ascii="Times New Roman" w:hAnsi="Times New Roman"/>
          <w:sz w:val="28"/>
          <w:szCs w:val="28"/>
        </w:rPr>
      </w:pPr>
    </w:p>
    <w:p w:rsidR="00EB1DE6" w:rsidRPr="00EB1DE6" w:rsidRDefault="00EB1DE6" w:rsidP="00EB1DE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Каждая общеобразовательная организация, входящая в Ассоциацию «Содружество» имеет право заявить </w:t>
      </w:r>
      <w:r w:rsidRPr="00EB1DE6">
        <w:rPr>
          <w:rFonts w:ascii="Times New Roman" w:hAnsi="Times New Roman"/>
          <w:sz w:val="28"/>
          <w:szCs w:val="28"/>
          <w:u w:val="single"/>
        </w:rPr>
        <w:t>по три работы в каждой номинации</w:t>
      </w:r>
      <w:r w:rsidRPr="00EB1DE6">
        <w:rPr>
          <w:rFonts w:ascii="Times New Roman" w:hAnsi="Times New Roman"/>
          <w:sz w:val="28"/>
          <w:szCs w:val="28"/>
        </w:rPr>
        <w:t>.</w:t>
      </w:r>
    </w:p>
    <w:p w:rsidR="00EB1DE6" w:rsidRPr="00EB1DE6" w:rsidRDefault="00EB1DE6" w:rsidP="00EB1DE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Ассоциация «Содружество» настоятельно рекомендует провести вначале городские, районные конкурсы по данным номинациям для выявления сильнейших.</w:t>
      </w:r>
    </w:p>
    <w:p w:rsidR="00EB1DE6" w:rsidRPr="00EB1DE6" w:rsidRDefault="00EB1DE6" w:rsidP="00EB1DE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B6431C" w:rsidRDefault="00B6431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3C00F3" w:rsidRPr="00DF34E0" w:rsidRDefault="003C00F3" w:rsidP="003D6EDA">
      <w:pPr>
        <w:spacing w:before="100" w:after="100"/>
        <w:ind w:left="360"/>
        <w:jc w:val="right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lastRenderedPageBreak/>
        <w:t xml:space="preserve">Приложение </w:t>
      </w:r>
      <w:r w:rsidR="00845B5B">
        <w:rPr>
          <w:rFonts w:ascii="Times New Roman" w:eastAsia="SimSun" w:hAnsi="Times New Roman"/>
          <w:b/>
          <w:sz w:val="28"/>
          <w:szCs w:val="28"/>
        </w:rPr>
        <w:t>1</w:t>
      </w: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t>ЗАЯВКА НА УЧАСТИЕ</w:t>
      </w: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t>в конкурсе  «Публичное   выступление»</w:t>
      </w:r>
    </w:p>
    <w:tbl>
      <w:tblPr>
        <w:tblW w:w="10758" w:type="dxa"/>
        <w:tblInd w:w="-1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20"/>
        <w:gridCol w:w="1980"/>
        <w:gridCol w:w="2246"/>
        <w:gridCol w:w="1134"/>
        <w:gridCol w:w="992"/>
        <w:gridCol w:w="1440"/>
        <w:gridCol w:w="2246"/>
      </w:tblGrid>
      <w:tr w:rsidR="003C00F3" w:rsidRPr="00DF34E0" w:rsidTr="003D6EDA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 w:rsidP="003D6EDA">
            <w:pPr>
              <w:spacing w:before="100" w:after="100"/>
              <w:ind w:left="34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 w:rsidP="003D6EDA">
            <w:pPr>
              <w:spacing w:before="100" w:after="10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язык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ФИО учителя (полностью)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Контактный</w:t>
            </w:r>
          </w:p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val="en-US"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 xml:space="preserve"> телефон, </w:t>
            </w:r>
          </w:p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val="en-US"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  <w:lang w:val="en-US"/>
              </w:rPr>
              <w:t>e-mail</w:t>
            </w:r>
          </w:p>
        </w:tc>
      </w:tr>
      <w:tr w:rsidR="003C00F3" w:rsidRPr="00DF34E0" w:rsidTr="003D6EDA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3C00F3" w:rsidRPr="003D6EDA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color w:val="000000"/>
          <w:sz w:val="24"/>
          <w:szCs w:val="24"/>
          <w:lang w:eastAsia="ru-RU"/>
        </w:rPr>
      </w:pPr>
    </w:p>
    <w:p w:rsidR="003C00F3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color w:val="000000"/>
          <w:sz w:val="28"/>
          <w:szCs w:val="28"/>
          <w:lang w:eastAsia="ru-RU"/>
        </w:rPr>
      </w:pPr>
    </w:p>
    <w:sectPr w:rsidR="003C00F3" w:rsidSect="005324E8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34164"/>
    <w:multiLevelType w:val="multilevel"/>
    <w:tmpl w:val="9836B9E8"/>
    <w:lvl w:ilvl="0">
      <w:start w:val="2"/>
      <w:numFmt w:val="decimal"/>
      <w:lvlText w:val="%1."/>
      <w:lvlJc w:val="left"/>
      <w:pPr>
        <w:ind w:left="450" w:hanging="450"/>
      </w:pPr>
      <w:rPr>
        <w:rFonts w:ascii="Times New Roman" w:hAnsi="Times New Roman" w:hint="default"/>
        <w:u w:val="none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ascii="Times New Roman" w:hAnsi="Times New Roman" w:hint="default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hint="default"/>
        <w:u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hint="default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  <w:u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hint="default"/>
        <w:u w:val="non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hint="default"/>
        <w:u w:val="no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hint="default"/>
        <w:u w:val="none"/>
      </w:rPr>
    </w:lvl>
  </w:abstractNum>
  <w:abstractNum w:abstractNumId="1">
    <w:nsid w:val="0AB57666"/>
    <w:multiLevelType w:val="multilevel"/>
    <w:tmpl w:val="B5C6EB94"/>
    <w:lvl w:ilvl="0">
      <w:start w:val="4"/>
      <w:numFmt w:val="decimal"/>
      <w:lvlText w:val="%1.4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">
    <w:nsid w:val="16DF16CB"/>
    <w:multiLevelType w:val="multilevel"/>
    <w:tmpl w:val="63D8B6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4">
    <w:nsid w:val="41215BD7"/>
    <w:multiLevelType w:val="multilevel"/>
    <w:tmpl w:val="5E4602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5">
    <w:nsid w:val="47E848ED"/>
    <w:multiLevelType w:val="hybridMultilevel"/>
    <w:tmpl w:val="BDBC5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683949"/>
    <w:multiLevelType w:val="hybridMultilevel"/>
    <w:tmpl w:val="E22EA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8">
    <w:nsid w:val="698F70BA"/>
    <w:multiLevelType w:val="hybridMultilevel"/>
    <w:tmpl w:val="CB6A2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9834A8"/>
    <w:multiLevelType w:val="multilevel"/>
    <w:tmpl w:val="967E0812"/>
    <w:lvl w:ilvl="0">
      <w:start w:val="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6DA47341"/>
    <w:multiLevelType w:val="multilevel"/>
    <w:tmpl w:val="B0A8C7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6"/>
  </w:num>
  <w:num w:numId="5">
    <w:abstractNumId w:val="0"/>
  </w:num>
  <w:num w:numId="6">
    <w:abstractNumId w:val="10"/>
  </w:num>
  <w:num w:numId="7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10"/>
  <w:displayHorizontalDrawingGridEvery w:val="2"/>
  <w:noPunctuationKerning/>
  <w:characterSpacingControl w:val="doNotCompress"/>
  <w:compat>
    <w:applyBreakingRules/>
    <w:useFELayout/>
  </w:compat>
  <w:rsids>
    <w:rsidRoot w:val="003C00F3"/>
    <w:rsid w:val="000C628D"/>
    <w:rsid w:val="001E4300"/>
    <w:rsid w:val="002C3FDD"/>
    <w:rsid w:val="002F406C"/>
    <w:rsid w:val="003A7C72"/>
    <w:rsid w:val="003C00F3"/>
    <w:rsid w:val="003D6EDA"/>
    <w:rsid w:val="00476831"/>
    <w:rsid w:val="004960C5"/>
    <w:rsid w:val="005324E8"/>
    <w:rsid w:val="00614471"/>
    <w:rsid w:val="006317BA"/>
    <w:rsid w:val="00714AA8"/>
    <w:rsid w:val="007E0FCC"/>
    <w:rsid w:val="00827B79"/>
    <w:rsid w:val="00845B5B"/>
    <w:rsid w:val="00A374A5"/>
    <w:rsid w:val="00A76EFA"/>
    <w:rsid w:val="00A83301"/>
    <w:rsid w:val="00AA6084"/>
    <w:rsid w:val="00AC28E4"/>
    <w:rsid w:val="00B21926"/>
    <w:rsid w:val="00B6431C"/>
    <w:rsid w:val="00B831B8"/>
    <w:rsid w:val="00C403BE"/>
    <w:rsid w:val="00CD26CA"/>
    <w:rsid w:val="00D96623"/>
    <w:rsid w:val="00DF34E0"/>
    <w:rsid w:val="00E30AE8"/>
    <w:rsid w:val="00E46D7A"/>
    <w:rsid w:val="00EB1DE6"/>
    <w:rsid w:val="00F411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0F3"/>
    <w:pPr>
      <w:spacing w:after="200" w:line="276" w:lineRule="auto"/>
    </w:pPr>
    <w:rPr>
      <w:rFonts w:ascii="Calibri" w:eastAsia="Times New Roman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rsid w:val="003C00F3"/>
    <w:rPr>
      <w:rFonts w:ascii="Times New Roman" w:hAnsi="Times New Roman" w:cs="Times New Roman" w:hint="default"/>
      <w:color w:val="0000FF"/>
      <w:u w:val="single"/>
    </w:rPr>
  </w:style>
  <w:style w:type="paragraph" w:styleId="a4">
    <w:name w:val="No Spacing"/>
    <w:uiPriority w:val="1"/>
    <w:qFormat/>
    <w:rsid w:val="003A7C72"/>
    <w:rPr>
      <w:rFonts w:ascii="Calibri" w:eastAsia="Calibri" w:hAnsi="Calibri"/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3A7C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0F3"/>
    <w:pPr>
      <w:spacing w:after="200" w:line="276" w:lineRule="auto"/>
    </w:pPr>
    <w:rPr>
      <w:rFonts w:ascii="Calibri" w:eastAsia="Times New Roman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rsid w:val="003C00F3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6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3754</CharactersWithSpaces>
  <SharedDoc>false</SharedDoc>
  <HLinks>
    <vt:vector size="6" baseType="variant">
      <vt:variant>
        <vt:i4>655388</vt:i4>
      </vt:variant>
      <vt:variant>
        <vt:i4>0</vt:i4>
      </vt:variant>
      <vt:variant>
        <vt:i4>0</vt:i4>
      </vt:variant>
      <vt:variant>
        <vt:i4>5</vt:i4>
      </vt:variant>
      <vt:variant>
        <vt:lpwstr>http://www.asodr.ru/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Дом</cp:lastModifiedBy>
  <cp:revision>3</cp:revision>
  <dcterms:created xsi:type="dcterms:W3CDTF">2015-09-24T15:53:00Z</dcterms:created>
  <dcterms:modified xsi:type="dcterms:W3CDTF">2015-09-24T15:56:00Z</dcterms:modified>
</cp:coreProperties>
</file>