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25" w:rsidRPr="00DB0425" w:rsidRDefault="00DB0425" w:rsidP="00DB0425">
      <w:pPr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DB0425">
        <w:rPr>
          <w:rFonts w:ascii="Times New Roman" w:hAnsi="Times New Roman"/>
          <w:sz w:val="28"/>
          <w:szCs w:val="28"/>
        </w:rPr>
        <w:t>Общественная организация</w:t>
      </w:r>
    </w:p>
    <w:p w:rsidR="00DB0425" w:rsidRPr="00DB0425" w:rsidRDefault="00DB042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«Региональная ассоциация учителей и преподавателей  </w:t>
      </w:r>
    </w:p>
    <w:p w:rsidR="00DB0425" w:rsidRPr="00DB0425" w:rsidRDefault="00DB042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>иностранных языков «</w:t>
      </w:r>
      <w:r w:rsidRPr="00DB0425">
        <w:rPr>
          <w:rFonts w:ascii="Times New Roman" w:hAnsi="Times New Roman"/>
          <w:sz w:val="28"/>
          <w:szCs w:val="28"/>
          <w:u w:val="single"/>
        </w:rPr>
        <w:t>Содружество»</w:t>
      </w:r>
    </w:p>
    <w:p w:rsidR="00DB0425" w:rsidRPr="00DB0425" w:rsidRDefault="00DB042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 617470 Пермский край, г. Кунгур,</w:t>
      </w:r>
    </w:p>
    <w:p w:rsidR="00DB0425" w:rsidRPr="00DB0425" w:rsidRDefault="00DB042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 ул. Ленина</w:t>
      </w:r>
      <w:r w:rsidR="000C5A2B">
        <w:rPr>
          <w:rFonts w:ascii="Times New Roman" w:hAnsi="Times New Roman"/>
          <w:sz w:val="28"/>
          <w:szCs w:val="28"/>
        </w:rPr>
        <w:t>,</w:t>
      </w:r>
      <w:r w:rsidRPr="00DB0425">
        <w:rPr>
          <w:rFonts w:ascii="Times New Roman" w:hAnsi="Times New Roman"/>
          <w:sz w:val="28"/>
          <w:szCs w:val="28"/>
        </w:rPr>
        <w:t xml:space="preserve"> 75   </w:t>
      </w:r>
    </w:p>
    <w:p w:rsidR="00DB0425" w:rsidRPr="00DB6DE7" w:rsidRDefault="00DB0425" w:rsidP="00DB0425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DB0425">
        <w:rPr>
          <w:rFonts w:ascii="Times New Roman" w:hAnsi="Times New Roman"/>
          <w:sz w:val="28"/>
          <w:szCs w:val="28"/>
          <w:lang w:val="de-DE"/>
        </w:rPr>
        <w:t>e</w:t>
      </w:r>
      <w:r w:rsidRPr="00DB6DE7">
        <w:rPr>
          <w:rFonts w:ascii="Times New Roman" w:hAnsi="Times New Roman"/>
          <w:sz w:val="28"/>
          <w:szCs w:val="28"/>
        </w:rPr>
        <w:t>-</w:t>
      </w:r>
      <w:proofErr w:type="spellStart"/>
      <w:r w:rsidRPr="00DB0425">
        <w:rPr>
          <w:rFonts w:ascii="Times New Roman" w:hAnsi="Times New Roman"/>
          <w:sz w:val="28"/>
          <w:szCs w:val="28"/>
          <w:lang w:val="de-DE"/>
        </w:rPr>
        <w:t>mai</w:t>
      </w:r>
      <w:r w:rsidRPr="00DB0425">
        <w:rPr>
          <w:rFonts w:ascii="Times New Roman" w:hAnsi="Times New Roman"/>
          <w:color w:val="000000"/>
          <w:sz w:val="28"/>
          <w:szCs w:val="28"/>
          <w:lang w:val="de-DE"/>
        </w:rPr>
        <w:t>l</w:t>
      </w:r>
      <w:proofErr w:type="spellEnd"/>
      <w:r w:rsidRPr="00DB6DE7">
        <w:rPr>
          <w:rFonts w:ascii="Times New Roman" w:hAnsi="Times New Roman"/>
          <w:color w:val="000000"/>
          <w:sz w:val="28"/>
          <w:szCs w:val="28"/>
        </w:rPr>
        <w:t xml:space="preserve">: </w:t>
      </w:r>
      <w:proofErr w:type="spellStart"/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asodr</w:t>
      </w:r>
      <w:proofErr w:type="spellEnd"/>
      <w:r w:rsidRPr="00DB6DE7">
        <w:rPr>
          <w:rFonts w:ascii="Times New Roman" w:hAnsi="Times New Roman"/>
          <w:color w:val="000000"/>
          <w:sz w:val="28"/>
          <w:szCs w:val="28"/>
          <w:u w:val="single"/>
        </w:rPr>
        <w:t>@</w:t>
      </w:r>
      <w:proofErr w:type="spellStart"/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mail</w:t>
      </w:r>
      <w:proofErr w:type="spellEnd"/>
      <w:r w:rsidRPr="00DB6DE7">
        <w:rPr>
          <w:rFonts w:ascii="Times New Roman" w:hAnsi="Times New Roman"/>
          <w:color w:val="000000"/>
          <w:sz w:val="28"/>
          <w:szCs w:val="28"/>
          <w:u w:val="single"/>
        </w:rPr>
        <w:t>.</w:t>
      </w:r>
      <w:proofErr w:type="spellStart"/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ru</w:t>
      </w:r>
      <w:proofErr w:type="spellEnd"/>
    </w:p>
    <w:p w:rsidR="00BA6930" w:rsidRPr="00DB6DE7" w:rsidRDefault="00BA6930">
      <w:pPr>
        <w:jc w:val="center"/>
        <w:rPr>
          <w:rFonts w:eastAsia="Calibri" w:cs="Calibri"/>
        </w:rPr>
      </w:pPr>
    </w:p>
    <w:p w:rsidR="00BA6930" w:rsidRPr="00DB6DE7" w:rsidRDefault="00BA6930">
      <w:pPr>
        <w:jc w:val="center"/>
        <w:rPr>
          <w:rFonts w:eastAsia="Calibri" w:cs="Calibri"/>
        </w:rPr>
      </w:pPr>
    </w:p>
    <w:p w:rsidR="00BA6930" w:rsidRPr="00DB6DE7" w:rsidRDefault="00F95ED6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Положение</w:t>
      </w:r>
    </w:p>
    <w:p w:rsidR="00BA6930" w:rsidRDefault="00F95ED6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 заочном конкурсе "</w:t>
      </w:r>
      <w:r w:rsidR="006C41D6">
        <w:rPr>
          <w:rFonts w:ascii="Times New Roman" w:hAnsi="Times New Roman"/>
          <w:b/>
          <w:sz w:val="28"/>
        </w:rPr>
        <w:t>Мини-книга</w:t>
      </w:r>
      <w:r>
        <w:rPr>
          <w:rFonts w:ascii="Times New Roman" w:hAnsi="Times New Roman"/>
          <w:b/>
          <w:sz w:val="28"/>
        </w:rPr>
        <w:t>"</w:t>
      </w:r>
    </w:p>
    <w:p w:rsidR="00BA6930" w:rsidRDefault="00F95ED6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на иностранном языке</w:t>
      </w:r>
    </w:p>
    <w:p w:rsidR="00BA6930" w:rsidRDefault="00BA6930">
      <w:pPr>
        <w:tabs>
          <w:tab w:val="left" w:pos="3420"/>
        </w:tabs>
        <w:spacing w:after="0" w:line="240" w:lineRule="auto"/>
        <w:rPr>
          <w:rFonts w:ascii="Times New Roman" w:hAnsi="Times New Roman"/>
          <w:sz w:val="28"/>
        </w:rPr>
      </w:pPr>
    </w:p>
    <w:p w:rsidR="00BA6930" w:rsidRDefault="00F95ED6">
      <w:pPr>
        <w:tabs>
          <w:tab w:val="left" w:pos="495"/>
          <w:tab w:val="left" w:pos="3420"/>
        </w:tabs>
        <w:spacing w:after="0" w:line="240" w:lineRule="auto"/>
        <w:ind w:left="495" w:hanging="49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</w:t>
      </w:r>
      <w:r>
        <w:rPr>
          <w:rFonts w:ascii="Times New Roman" w:hAnsi="Times New Roman"/>
          <w:b/>
          <w:sz w:val="28"/>
        </w:rPr>
        <w:tab/>
        <w:t>Цели и задачи</w:t>
      </w:r>
    </w:p>
    <w:p w:rsidR="00BA6930" w:rsidRDefault="00F95ED6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</w:t>
      </w:r>
      <w:r>
        <w:rPr>
          <w:rFonts w:ascii="Times New Roman" w:hAnsi="Times New Roman"/>
          <w:sz w:val="28"/>
        </w:rPr>
        <w:tab/>
        <w:t>Конкурс проводится для выявления и поддержки разносторонне одаренных детей Пермского края, в целях творческого и интеллектуального развития учащихся.</w:t>
      </w:r>
    </w:p>
    <w:p w:rsidR="006C41D6" w:rsidRPr="00B60E45" w:rsidRDefault="00F95ED6" w:rsidP="006C41D6">
      <w:pPr>
        <w:spacing w:after="0"/>
        <w:rPr>
          <w:rFonts w:ascii="Times New Roman" w:hAnsi="Times New Roman"/>
          <w:color w:val="00B050"/>
          <w:sz w:val="28"/>
          <w:szCs w:val="28"/>
        </w:rPr>
      </w:pPr>
      <w:r>
        <w:rPr>
          <w:rFonts w:ascii="Times New Roman" w:hAnsi="Times New Roman"/>
          <w:sz w:val="28"/>
        </w:rPr>
        <w:t>1.2.</w:t>
      </w:r>
      <w:r>
        <w:rPr>
          <w:rFonts w:ascii="Times New Roman" w:hAnsi="Times New Roman"/>
          <w:sz w:val="28"/>
        </w:rPr>
        <w:tab/>
      </w:r>
      <w:r w:rsidR="006C41D6" w:rsidRPr="000C5A2B">
        <w:rPr>
          <w:rFonts w:ascii="Times New Roman" w:hAnsi="Times New Roman"/>
          <w:color w:val="000000"/>
          <w:sz w:val="28"/>
        </w:rPr>
        <w:t>Цель конкурса -</w:t>
      </w:r>
      <w:r w:rsidR="006C41D6" w:rsidRPr="000C5A2B">
        <w:rPr>
          <w:color w:val="000000"/>
          <w:sz w:val="28"/>
          <w:szCs w:val="28"/>
        </w:rPr>
        <w:t xml:space="preserve"> </w:t>
      </w:r>
      <w:r w:rsidR="006C41D6" w:rsidRPr="000C5A2B">
        <w:rPr>
          <w:rFonts w:ascii="Times New Roman" w:hAnsi="Times New Roman"/>
          <w:color w:val="000000"/>
          <w:sz w:val="28"/>
          <w:szCs w:val="28"/>
        </w:rPr>
        <w:t xml:space="preserve">патриотическое воспитание подрастающего поколения </w:t>
      </w:r>
      <w:r w:rsidR="006C41D6" w:rsidRPr="000C5A2B">
        <w:rPr>
          <w:rFonts w:ascii="Times New Roman" w:hAnsi="Times New Roman"/>
          <w:color w:val="000000"/>
          <w:sz w:val="28"/>
          <w:szCs w:val="28"/>
        </w:rPr>
        <w:tab/>
        <w:t>на примерах стойкости, мужества и героизма защитников Родины.</w:t>
      </w:r>
    </w:p>
    <w:p w:rsidR="00B60E45" w:rsidRPr="000C5A2B" w:rsidRDefault="006C41D6" w:rsidP="006C41D6">
      <w:pPr>
        <w:spacing w:after="0"/>
        <w:rPr>
          <w:rFonts w:ascii="Times New Roman" w:hAnsi="Times New Roman"/>
          <w:color w:val="000000"/>
          <w:sz w:val="28"/>
        </w:rPr>
      </w:pPr>
      <w:r w:rsidRPr="000C5A2B">
        <w:rPr>
          <w:rFonts w:ascii="Times New Roman" w:hAnsi="Times New Roman"/>
          <w:color w:val="000000"/>
          <w:sz w:val="28"/>
          <w:szCs w:val="28"/>
        </w:rPr>
        <w:t xml:space="preserve">1.3.    </w:t>
      </w:r>
      <w:r w:rsidR="00F95ED6" w:rsidRPr="000C5A2B">
        <w:rPr>
          <w:rFonts w:ascii="Times New Roman" w:hAnsi="Times New Roman"/>
          <w:color w:val="000000"/>
          <w:sz w:val="28"/>
        </w:rPr>
        <w:t>Основными задачами конкурса являются:</w:t>
      </w:r>
    </w:p>
    <w:p w:rsidR="00B60E45" w:rsidRPr="000C5A2B" w:rsidRDefault="00B60E45" w:rsidP="006C41D6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8"/>
        </w:rPr>
      </w:pPr>
      <w:r w:rsidRPr="000C5A2B">
        <w:rPr>
          <w:rFonts w:ascii="Times New Roman" w:hAnsi="Times New Roman"/>
          <w:color w:val="000000"/>
          <w:sz w:val="28"/>
          <w:szCs w:val="28"/>
        </w:rPr>
        <w:t>привлечение учащихся к изучению истории своей малой Родины в период Великой Отечественной войны;</w:t>
      </w:r>
    </w:p>
    <w:p w:rsidR="00BA6930" w:rsidRDefault="00F95ED6" w:rsidP="006C41D6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творческих способностей учащихся</w:t>
      </w:r>
      <w:r w:rsidR="00B60E45">
        <w:rPr>
          <w:rFonts w:ascii="Times New Roman" w:hAnsi="Times New Roman"/>
          <w:sz w:val="28"/>
        </w:rPr>
        <w:t>;</w:t>
      </w:r>
    </w:p>
    <w:p w:rsidR="00BA6930" w:rsidRDefault="00F95ED6" w:rsidP="006C41D6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повышение мотивации к изучению иностранных языков</w:t>
      </w:r>
      <w:r w:rsidR="00B60E45">
        <w:rPr>
          <w:rFonts w:ascii="Times New Roman" w:hAnsi="Times New Roman"/>
          <w:sz w:val="28"/>
        </w:rPr>
        <w:t>.</w:t>
      </w:r>
    </w:p>
    <w:p w:rsidR="0040434E" w:rsidRDefault="0040434E" w:rsidP="000C5A2B">
      <w:pPr>
        <w:spacing w:after="0" w:line="240" w:lineRule="auto"/>
        <w:ind w:left="1080" w:hanging="360"/>
        <w:jc w:val="center"/>
        <w:rPr>
          <w:rFonts w:ascii="Times New Roman" w:hAnsi="Times New Roman"/>
          <w:b/>
          <w:sz w:val="28"/>
        </w:rPr>
      </w:pPr>
    </w:p>
    <w:p w:rsidR="00BA6930" w:rsidRDefault="00F95ED6" w:rsidP="000C5A2B">
      <w:pPr>
        <w:spacing w:after="0" w:line="240" w:lineRule="auto"/>
        <w:ind w:left="1080" w:hanging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 Общие положения</w:t>
      </w:r>
    </w:p>
    <w:p w:rsidR="00BA6930" w:rsidRDefault="00F95ED6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</w:t>
      </w:r>
      <w:r>
        <w:rPr>
          <w:rFonts w:ascii="Times New Roman" w:hAnsi="Times New Roman"/>
          <w:sz w:val="28"/>
        </w:rPr>
        <w:tab/>
        <w:t xml:space="preserve">Конкурс проводится </w:t>
      </w:r>
      <w:r w:rsidR="002044B1">
        <w:rPr>
          <w:rFonts w:ascii="Times New Roman" w:hAnsi="Times New Roman"/>
          <w:sz w:val="28"/>
        </w:rPr>
        <w:t xml:space="preserve">региональной </w:t>
      </w:r>
      <w:r>
        <w:rPr>
          <w:rFonts w:ascii="Times New Roman" w:hAnsi="Times New Roman"/>
          <w:sz w:val="28"/>
        </w:rPr>
        <w:t>Ассоциацией учителей и преподавателей  иностранных языков «</w:t>
      </w:r>
      <w:r>
        <w:rPr>
          <w:rFonts w:ascii="Times New Roman" w:hAnsi="Times New Roman"/>
          <w:sz w:val="28"/>
          <w:u w:val="single"/>
        </w:rPr>
        <w:t>Содружество»</w:t>
      </w:r>
      <w:r w:rsidR="006C7D55">
        <w:rPr>
          <w:rFonts w:ascii="Times New Roman" w:hAnsi="Times New Roman"/>
          <w:sz w:val="28"/>
          <w:u w:val="single"/>
        </w:rPr>
        <w:t>.</w:t>
      </w:r>
    </w:p>
    <w:p w:rsidR="00BA6930" w:rsidRDefault="00F95ED6" w:rsidP="002044B1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</w:t>
      </w:r>
      <w:r>
        <w:rPr>
          <w:rFonts w:ascii="Times New Roman" w:hAnsi="Times New Roman"/>
          <w:sz w:val="28"/>
        </w:rPr>
        <w:tab/>
        <w:t>Форма проведения конкурса – заочная. Творческое задание, дающее учащимся возможность продемонстрировать степень владения иностранным (английским,</w:t>
      </w:r>
      <w:r w:rsidR="006C7D55">
        <w:rPr>
          <w:rFonts w:ascii="Times New Roman" w:hAnsi="Times New Roman"/>
          <w:sz w:val="28"/>
        </w:rPr>
        <w:t xml:space="preserve"> немецким, французским) языком, используя 1</w:t>
      </w:r>
      <w:r w:rsidR="001C1E10">
        <w:rPr>
          <w:rFonts w:ascii="Times New Roman" w:hAnsi="Times New Roman"/>
          <w:sz w:val="28"/>
        </w:rPr>
        <w:t>50</w:t>
      </w:r>
      <w:r w:rsidR="006C7D55">
        <w:rPr>
          <w:rFonts w:ascii="Times New Roman" w:hAnsi="Times New Roman"/>
          <w:sz w:val="28"/>
        </w:rPr>
        <w:t>-1</w:t>
      </w:r>
      <w:r w:rsidR="001C1E10">
        <w:rPr>
          <w:rFonts w:ascii="Times New Roman" w:hAnsi="Times New Roman"/>
          <w:sz w:val="28"/>
        </w:rPr>
        <w:t>8</w:t>
      </w:r>
      <w:r w:rsidR="006C7D55">
        <w:rPr>
          <w:rFonts w:ascii="Times New Roman" w:hAnsi="Times New Roman"/>
          <w:sz w:val="28"/>
        </w:rPr>
        <w:t xml:space="preserve">0 слов рассказать об </w:t>
      </w:r>
      <w:r w:rsidR="001C1E10">
        <w:rPr>
          <w:rFonts w:ascii="Times New Roman" w:hAnsi="Times New Roman"/>
          <w:sz w:val="28"/>
        </w:rPr>
        <w:t>участии членов своей семьи</w:t>
      </w:r>
      <w:r w:rsidR="006C7D55">
        <w:rPr>
          <w:rFonts w:ascii="Times New Roman" w:hAnsi="Times New Roman"/>
          <w:sz w:val="28"/>
        </w:rPr>
        <w:t xml:space="preserve"> в </w:t>
      </w:r>
      <w:r w:rsidR="00EE7E51">
        <w:rPr>
          <w:rFonts w:ascii="Times New Roman" w:hAnsi="Times New Roman"/>
          <w:sz w:val="28"/>
        </w:rPr>
        <w:t>Великой Отечественной войн</w:t>
      </w:r>
      <w:r w:rsidR="001C1E10">
        <w:rPr>
          <w:rFonts w:ascii="Times New Roman" w:hAnsi="Times New Roman"/>
          <w:sz w:val="28"/>
        </w:rPr>
        <w:t>е</w:t>
      </w:r>
      <w:r w:rsidR="00EE7E51">
        <w:rPr>
          <w:rFonts w:ascii="Times New Roman" w:hAnsi="Times New Roman"/>
          <w:sz w:val="28"/>
        </w:rPr>
        <w:t>, поделиться своими мыслями, чувствами.</w:t>
      </w:r>
    </w:p>
    <w:p w:rsidR="00642ED9" w:rsidRPr="000C5A2B" w:rsidRDefault="00642ED9" w:rsidP="002044B1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2.3.  Тема задания</w:t>
      </w:r>
      <w:r w:rsidR="00B60E45">
        <w:rPr>
          <w:rFonts w:ascii="Times New Roman" w:hAnsi="Times New Roman"/>
          <w:sz w:val="28"/>
        </w:rPr>
        <w:t xml:space="preserve"> </w:t>
      </w:r>
      <w:r w:rsidR="00B60E45" w:rsidRPr="000C5A2B">
        <w:rPr>
          <w:rFonts w:ascii="Times New Roman" w:hAnsi="Times New Roman"/>
          <w:color w:val="000000"/>
          <w:sz w:val="28"/>
        </w:rPr>
        <w:t xml:space="preserve">"Великая Отечественная война в истории моей </w:t>
      </w:r>
      <w:r w:rsidR="001C1E10">
        <w:rPr>
          <w:rFonts w:ascii="Times New Roman" w:hAnsi="Times New Roman"/>
          <w:color w:val="000000"/>
          <w:sz w:val="28"/>
        </w:rPr>
        <w:t>семьи</w:t>
      </w:r>
      <w:r w:rsidR="00B60E45" w:rsidRPr="000C5A2B">
        <w:rPr>
          <w:rFonts w:ascii="Times New Roman" w:hAnsi="Times New Roman"/>
          <w:color w:val="000000"/>
          <w:sz w:val="28"/>
        </w:rPr>
        <w:t>"</w:t>
      </w:r>
      <w:r w:rsidRPr="000C5A2B">
        <w:rPr>
          <w:rFonts w:ascii="Times New Roman" w:hAnsi="Times New Roman"/>
          <w:color w:val="000000"/>
          <w:sz w:val="28"/>
        </w:rPr>
        <w:t>.</w:t>
      </w:r>
    </w:p>
    <w:p w:rsidR="00BA6930" w:rsidRPr="00EE7E51" w:rsidRDefault="00F95ED6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2.</w:t>
      </w:r>
      <w:r w:rsidR="00642ED9"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ab/>
        <w:t>Содержание работы должн</w:t>
      </w:r>
      <w:r w:rsidR="00AF2859"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соответствовать</w:t>
      </w:r>
      <w:r w:rsidR="001C1E10">
        <w:rPr>
          <w:rFonts w:ascii="Times New Roman" w:hAnsi="Times New Roman"/>
          <w:sz w:val="28"/>
        </w:rPr>
        <w:t xml:space="preserve"> о</w:t>
      </w:r>
      <w:r w:rsidR="000C5A2B">
        <w:rPr>
          <w:rFonts w:ascii="Times New Roman" w:hAnsi="Times New Roman"/>
          <w:sz w:val="28"/>
        </w:rPr>
        <w:t xml:space="preserve">бъявленной </w:t>
      </w:r>
      <w:r w:rsidR="00B60E45">
        <w:rPr>
          <w:rFonts w:ascii="Times New Roman" w:hAnsi="Times New Roman"/>
          <w:sz w:val="28"/>
        </w:rPr>
        <w:t>теме</w:t>
      </w:r>
      <w:r w:rsidR="00EE7E51">
        <w:rPr>
          <w:rFonts w:ascii="Times New Roman" w:hAnsi="Times New Roman"/>
          <w:sz w:val="28"/>
        </w:rPr>
        <w:t>, представленным фотографиям</w:t>
      </w:r>
      <w:r w:rsidR="001C1E10">
        <w:rPr>
          <w:rFonts w:ascii="Times New Roman" w:hAnsi="Times New Roman"/>
          <w:sz w:val="28"/>
        </w:rPr>
        <w:t>, иллюстрациям</w:t>
      </w:r>
      <w:r w:rsidRPr="00EE7E51">
        <w:rPr>
          <w:rFonts w:ascii="Times New Roman" w:hAnsi="Times New Roman"/>
          <w:color w:val="000000"/>
          <w:sz w:val="28"/>
        </w:rPr>
        <w:t>.</w:t>
      </w:r>
    </w:p>
    <w:p w:rsidR="00BA6930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sz w:val="28"/>
        </w:rPr>
        <w:t>2.5</w:t>
      </w:r>
      <w:r w:rsidR="00F95ED6">
        <w:rPr>
          <w:rFonts w:ascii="Times New Roman" w:hAnsi="Times New Roman"/>
          <w:sz w:val="28"/>
        </w:rPr>
        <w:t>.</w:t>
      </w:r>
      <w:r w:rsidR="00F95ED6">
        <w:rPr>
          <w:rFonts w:ascii="Times New Roman" w:hAnsi="Times New Roman"/>
          <w:sz w:val="28"/>
        </w:rPr>
        <w:tab/>
        <w:t xml:space="preserve">Условие направления работ на конкурс - заявка от муниципальных </w:t>
      </w:r>
      <w:r w:rsidR="001C4B0E">
        <w:rPr>
          <w:rFonts w:ascii="Times New Roman" w:hAnsi="Times New Roman"/>
          <w:sz w:val="28"/>
        </w:rPr>
        <w:t>обще</w:t>
      </w:r>
      <w:r w:rsidR="00F95ED6">
        <w:rPr>
          <w:rFonts w:ascii="Times New Roman" w:hAnsi="Times New Roman"/>
          <w:sz w:val="28"/>
        </w:rPr>
        <w:t xml:space="preserve">образовательных </w:t>
      </w:r>
      <w:r w:rsidR="001C4B0E">
        <w:rPr>
          <w:rFonts w:ascii="Times New Roman" w:hAnsi="Times New Roman"/>
          <w:sz w:val="28"/>
        </w:rPr>
        <w:t>и статусных школ</w:t>
      </w:r>
      <w:r w:rsidR="00F95ED6">
        <w:rPr>
          <w:rFonts w:ascii="Times New Roman" w:hAnsi="Times New Roman"/>
          <w:sz w:val="28"/>
        </w:rPr>
        <w:t xml:space="preserve"> по установленной форме</w:t>
      </w:r>
      <w:r w:rsidR="001729F0">
        <w:rPr>
          <w:rFonts w:ascii="Times New Roman" w:hAnsi="Times New Roman"/>
          <w:sz w:val="28"/>
        </w:rPr>
        <w:t>, подаётся до 20</w:t>
      </w:r>
      <w:r w:rsidR="00340030">
        <w:rPr>
          <w:rFonts w:ascii="Times New Roman" w:hAnsi="Times New Roman"/>
          <w:sz w:val="28"/>
        </w:rPr>
        <w:t>.</w:t>
      </w:r>
      <w:r w:rsidR="001C1E10">
        <w:rPr>
          <w:rFonts w:ascii="Times New Roman" w:hAnsi="Times New Roman"/>
          <w:sz w:val="28"/>
        </w:rPr>
        <w:t>01</w:t>
      </w:r>
      <w:r w:rsidR="00340030">
        <w:rPr>
          <w:rFonts w:ascii="Times New Roman" w:hAnsi="Times New Roman"/>
          <w:sz w:val="28"/>
        </w:rPr>
        <w:t>.</w:t>
      </w:r>
      <w:r w:rsidR="001729F0">
        <w:rPr>
          <w:rFonts w:ascii="Times New Roman" w:hAnsi="Times New Roman"/>
          <w:sz w:val="28"/>
        </w:rPr>
        <w:t>201</w:t>
      </w:r>
      <w:r w:rsidR="001C1E10">
        <w:rPr>
          <w:rFonts w:ascii="Times New Roman" w:hAnsi="Times New Roman"/>
          <w:sz w:val="28"/>
        </w:rPr>
        <w:t>5</w:t>
      </w:r>
      <w:r w:rsidR="001729F0">
        <w:rPr>
          <w:rFonts w:ascii="Times New Roman" w:hAnsi="Times New Roman"/>
          <w:sz w:val="28"/>
        </w:rPr>
        <w:t>г.</w:t>
      </w:r>
      <w:r w:rsidR="00885AA4">
        <w:rPr>
          <w:rFonts w:ascii="Times New Roman" w:hAnsi="Times New Roman"/>
          <w:sz w:val="28"/>
        </w:rPr>
        <w:t xml:space="preserve"> Костоусовой Л.В. на адрес </w:t>
      </w:r>
      <w:proofErr w:type="spellStart"/>
      <w:r w:rsidR="00885AA4" w:rsidRPr="00CC40E5">
        <w:rPr>
          <w:rFonts w:ascii="Times New Roman" w:hAnsi="Times New Roman"/>
          <w:b/>
          <w:sz w:val="28"/>
          <w:lang w:val="en-US"/>
        </w:rPr>
        <w:t>kostousova</w:t>
      </w:r>
      <w:proofErr w:type="spellEnd"/>
      <w:r w:rsidR="00885AA4" w:rsidRPr="00CC40E5">
        <w:rPr>
          <w:rFonts w:ascii="Times New Roman" w:hAnsi="Times New Roman"/>
          <w:b/>
          <w:sz w:val="28"/>
        </w:rPr>
        <w:t>-</w:t>
      </w:r>
      <w:r w:rsidR="00885AA4" w:rsidRPr="00CC40E5">
        <w:rPr>
          <w:rFonts w:ascii="Times New Roman" w:hAnsi="Times New Roman"/>
          <w:b/>
          <w:sz w:val="28"/>
          <w:lang w:val="en-US"/>
        </w:rPr>
        <w:t>lv</w:t>
      </w:r>
      <w:r w:rsidR="00885AA4" w:rsidRPr="00CC40E5">
        <w:rPr>
          <w:rFonts w:ascii="Times New Roman" w:hAnsi="Times New Roman"/>
          <w:b/>
          <w:sz w:val="28"/>
        </w:rPr>
        <w:t>@</w:t>
      </w:r>
      <w:r w:rsidR="00885AA4" w:rsidRPr="00CC40E5">
        <w:rPr>
          <w:rFonts w:ascii="Times New Roman" w:hAnsi="Times New Roman"/>
          <w:b/>
          <w:sz w:val="28"/>
          <w:lang w:val="en-US"/>
        </w:rPr>
        <w:t>mail</w:t>
      </w:r>
      <w:r w:rsidR="00885AA4" w:rsidRPr="00CC40E5">
        <w:rPr>
          <w:rFonts w:ascii="Times New Roman" w:hAnsi="Times New Roman"/>
          <w:b/>
          <w:sz w:val="28"/>
        </w:rPr>
        <w:t>.</w:t>
      </w:r>
      <w:proofErr w:type="spellStart"/>
      <w:r w:rsidR="00885AA4" w:rsidRPr="00CC40E5">
        <w:rPr>
          <w:rFonts w:ascii="Times New Roman" w:hAnsi="Times New Roman"/>
          <w:b/>
          <w:sz w:val="28"/>
          <w:lang w:val="en-US"/>
        </w:rPr>
        <w:t>ru</w:t>
      </w:r>
      <w:proofErr w:type="spellEnd"/>
      <w:r w:rsidR="00885AA4" w:rsidRPr="00CC40E5">
        <w:rPr>
          <w:rFonts w:ascii="Times New Roman" w:hAnsi="Times New Roman"/>
          <w:b/>
          <w:sz w:val="28"/>
        </w:rPr>
        <w:t xml:space="preserve"> </w:t>
      </w:r>
      <w:r w:rsidR="00885AA4">
        <w:rPr>
          <w:rFonts w:ascii="Times New Roman" w:hAnsi="Times New Roman"/>
          <w:sz w:val="28"/>
        </w:rPr>
        <w:t>(Приложение 1)</w:t>
      </w:r>
      <w:r w:rsidR="00F95ED6">
        <w:rPr>
          <w:rFonts w:ascii="Times New Roman" w:hAnsi="Times New Roman"/>
          <w:sz w:val="28"/>
        </w:rPr>
        <w:t xml:space="preserve">. </w:t>
      </w:r>
    </w:p>
    <w:p w:rsidR="00BA6930" w:rsidRDefault="00BA6930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40434E" w:rsidRDefault="0040434E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</w:p>
    <w:p w:rsidR="00BA6930" w:rsidRDefault="00F95ED6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3.Участники конкурса</w:t>
      </w:r>
    </w:p>
    <w:p w:rsidR="00BA6930" w:rsidRPr="0032219A" w:rsidRDefault="00F95ED6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3.1.</w:t>
      </w:r>
      <w:r>
        <w:rPr>
          <w:rFonts w:ascii="Times New Roman" w:hAnsi="Times New Roman"/>
          <w:sz w:val="28"/>
        </w:rPr>
        <w:tab/>
        <w:t xml:space="preserve">В конкурсе могут принимать участие учащиеся </w:t>
      </w:r>
      <w:r w:rsidR="00AF2859">
        <w:rPr>
          <w:rFonts w:ascii="Times New Roman" w:hAnsi="Times New Roman"/>
          <w:b/>
          <w:sz w:val="28"/>
        </w:rPr>
        <w:t>7-8</w:t>
      </w:r>
      <w:r w:rsidRPr="00E819ED">
        <w:rPr>
          <w:rFonts w:ascii="Times New Roman" w:hAnsi="Times New Roman"/>
          <w:b/>
          <w:sz w:val="28"/>
        </w:rPr>
        <w:t xml:space="preserve"> классов</w:t>
      </w:r>
      <w:r>
        <w:rPr>
          <w:rFonts w:ascii="Times New Roman" w:hAnsi="Times New Roman"/>
          <w:sz w:val="28"/>
        </w:rPr>
        <w:t xml:space="preserve"> общеобразовательных </w:t>
      </w:r>
      <w:r w:rsidR="001C4B0E">
        <w:rPr>
          <w:rFonts w:ascii="Times New Roman" w:hAnsi="Times New Roman"/>
          <w:sz w:val="28"/>
        </w:rPr>
        <w:t>и статусных школ</w:t>
      </w: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г</w:t>
      </w:r>
      <w:proofErr w:type="gramStart"/>
      <w:r>
        <w:rPr>
          <w:rFonts w:ascii="Times New Roman" w:hAnsi="Times New Roman"/>
          <w:sz w:val="28"/>
        </w:rPr>
        <w:t>.К</w:t>
      </w:r>
      <w:proofErr w:type="gramEnd"/>
      <w:r>
        <w:rPr>
          <w:rFonts w:ascii="Times New Roman" w:hAnsi="Times New Roman"/>
          <w:sz w:val="28"/>
        </w:rPr>
        <w:t>унгура</w:t>
      </w:r>
      <w:proofErr w:type="spellEnd"/>
      <w:r>
        <w:rPr>
          <w:rFonts w:ascii="Times New Roman" w:hAnsi="Times New Roman"/>
          <w:sz w:val="28"/>
        </w:rPr>
        <w:t xml:space="preserve">, Кунгурского района, </w:t>
      </w:r>
      <w:proofErr w:type="spellStart"/>
      <w:r>
        <w:rPr>
          <w:rFonts w:ascii="Times New Roman" w:hAnsi="Times New Roman"/>
          <w:sz w:val="28"/>
        </w:rPr>
        <w:t>г.Лысьвы</w:t>
      </w:r>
      <w:proofErr w:type="spellEnd"/>
      <w:r>
        <w:rPr>
          <w:rFonts w:ascii="Times New Roman" w:hAnsi="Times New Roman"/>
          <w:sz w:val="28"/>
        </w:rPr>
        <w:t xml:space="preserve"> и </w:t>
      </w:r>
      <w:proofErr w:type="spellStart"/>
      <w:r>
        <w:rPr>
          <w:rFonts w:ascii="Times New Roman" w:hAnsi="Times New Roman"/>
          <w:sz w:val="28"/>
        </w:rPr>
        <w:t>Лысьвенского</w:t>
      </w:r>
      <w:proofErr w:type="spellEnd"/>
      <w:r>
        <w:rPr>
          <w:rFonts w:ascii="Times New Roman" w:hAnsi="Times New Roman"/>
          <w:sz w:val="28"/>
        </w:rPr>
        <w:t xml:space="preserve"> района, </w:t>
      </w:r>
      <w:proofErr w:type="spellStart"/>
      <w:r>
        <w:rPr>
          <w:rFonts w:ascii="Times New Roman" w:hAnsi="Times New Roman"/>
          <w:sz w:val="28"/>
        </w:rPr>
        <w:t>с.Орда</w:t>
      </w:r>
      <w:proofErr w:type="spellEnd"/>
      <w:r>
        <w:rPr>
          <w:rFonts w:ascii="Times New Roman" w:hAnsi="Times New Roman"/>
          <w:sz w:val="28"/>
        </w:rPr>
        <w:t xml:space="preserve"> и </w:t>
      </w:r>
      <w:proofErr w:type="spellStart"/>
      <w:r>
        <w:rPr>
          <w:rFonts w:ascii="Times New Roman" w:hAnsi="Times New Roman"/>
          <w:sz w:val="28"/>
        </w:rPr>
        <w:t>Ординского</w:t>
      </w:r>
      <w:proofErr w:type="spellEnd"/>
      <w:r>
        <w:rPr>
          <w:rFonts w:ascii="Times New Roman" w:hAnsi="Times New Roman"/>
          <w:sz w:val="28"/>
        </w:rPr>
        <w:t xml:space="preserve"> района, </w:t>
      </w:r>
      <w:proofErr w:type="spellStart"/>
      <w:r>
        <w:rPr>
          <w:rFonts w:ascii="Times New Roman" w:hAnsi="Times New Roman"/>
          <w:sz w:val="28"/>
        </w:rPr>
        <w:t>с.Б</w:t>
      </w:r>
      <w:r w:rsidR="00AF2859">
        <w:rPr>
          <w:rFonts w:ascii="Times New Roman" w:hAnsi="Times New Roman"/>
          <w:sz w:val="28"/>
        </w:rPr>
        <w:t>ерёзовка</w:t>
      </w:r>
      <w:proofErr w:type="spellEnd"/>
      <w:r w:rsidR="00AF2859">
        <w:rPr>
          <w:rFonts w:ascii="Times New Roman" w:hAnsi="Times New Roman"/>
          <w:sz w:val="28"/>
        </w:rPr>
        <w:t xml:space="preserve"> и </w:t>
      </w:r>
      <w:proofErr w:type="spellStart"/>
      <w:r w:rsidR="00AF2859">
        <w:rPr>
          <w:rFonts w:ascii="Times New Roman" w:hAnsi="Times New Roman"/>
          <w:sz w:val="28"/>
        </w:rPr>
        <w:t>Берёзовского</w:t>
      </w:r>
      <w:proofErr w:type="spellEnd"/>
      <w:r w:rsidR="00AF2859">
        <w:rPr>
          <w:rFonts w:ascii="Times New Roman" w:hAnsi="Times New Roman"/>
          <w:sz w:val="28"/>
        </w:rPr>
        <w:t xml:space="preserve"> района,</w:t>
      </w: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г.Чусовой</w:t>
      </w:r>
      <w:proofErr w:type="spellEnd"/>
      <w:r w:rsidR="0032219A">
        <w:rPr>
          <w:rFonts w:ascii="Times New Roman" w:hAnsi="Times New Roman"/>
          <w:sz w:val="28"/>
        </w:rPr>
        <w:t xml:space="preserve">, </w:t>
      </w:r>
      <w:proofErr w:type="spellStart"/>
      <w:r w:rsidR="0032219A" w:rsidRPr="0032219A">
        <w:rPr>
          <w:rFonts w:ascii="Times New Roman" w:hAnsi="Times New Roman"/>
          <w:color w:val="000000"/>
          <w:sz w:val="28"/>
        </w:rPr>
        <w:t>г.</w:t>
      </w:r>
      <w:r w:rsidR="00AF2859" w:rsidRPr="0032219A">
        <w:rPr>
          <w:rFonts w:ascii="Times New Roman" w:hAnsi="Times New Roman"/>
          <w:color w:val="000000"/>
          <w:sz w:val="28"/>
        </w:rPr>
        <w:t>Чайковского</w:t>
      </w:r>
      <w:proofErr w:type="spellEnd"/>
      <w:r w:rsidR="0032219A" w:rsidRPr="0032219A">
        <w:rPr>
          <w:rFonts w:ascii="Times New Roman" w:hAnsi="Times New Roman"/>
          <w:color w:val="000000"/>
          <w:sz w:val="28"/>
        </w:rPr>
        <w:t xml:space="preserve"> и Чайковского района</w:t>
      </w:r>
      <w:r w:rsidRPr="0032219A">
        <w:rPr>
          <w:rFonts w:ascii="Times New Roman" w:hAnsi="Times New Roman"/>
          <w:color w:val="000000"/>
          <w:sz w:val="28"/>
        </w:rPr>
        <w:t xml:space="preserve">. </w:t>
      </w:r>
    </w:p>
    <w:p w:rsidR="00BA6930" w:rsidRDefault="00F95ED6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</w:t>
      </w:r>
      <w:r>
        <w:rPr>
          <w:rFonts w:ascii="Times New Roman" w:hAnsi="Times New Roman"/>
          <w:sz w:val="28"/>
        </w:rPr>
        <w:tab/>
        <w:t xml:space="preserve">Участие в конкурсе бесплатное. </w:t>
      </w:r>
    </w:p>
    <w:p w:rsidR="00BA6930" w:rsidRDefault="00F95ED6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3.3.</w:t>
      </w:r>
      <w:r>
        <w:rPr>
          <w:rFonts w:ascii="Times New Roman" w:hAnsi="Times New Roman"/>
          <w:sz w:val="28"/>
        </w:rPr>
        <w:tab/>
        <w:t xml:space="preserve">Участники из других территорий Пермского края допускаются к участию в конкурсе </w:t>
      </w:r>
      <w:r>
        <w:rPr>
          <w:rFonts w:ascii="Times New Roman" w:hAnsi="Times New Roman"/>
          <w:sz w:val="28"/>
          <w:u w:val="single"/>
        </w:rPr>
        <w:t>на платной основе</w:t>
      </w:r>
      <w:r w:rsidR="001C1E10">
        <w:rPr>
          <w:rFonts w:ascii="Times New Roman" w:hAnsi="Times New Roman"/>
          <w:sz w:val="28"/>
          <w:u w:val="single"/>
        </w:rPr>
        <w:t xml:space="preserve"> (50 рублей за каждого участника)</w:t>
      </w:r>
      <w:r>
        <w:rPr>
          <w:rFonts w:ascii="Times New Roman" w:hAnsi="Times New Roman"/>
          <w:sz w:val="28"/>
        </w:rPr>
        <w:t>.</w:t>
      </w:r>
    </w:p>
    <w:p w:rsidR="00BA6930" w:rsidRDefault="00BA6930">
      <w:pPr>
        <w:tabs>
          <w:tab w:val="left" w:pos="3420"/>
        </w:tabs>
        <w:spacing w:after="0" w:line="240" w:lineRule="auto"/>
        <w:ind w:left="720"/>
        <w:jc w:val="center"/>
        <w:rPr>
          <w:rFonts w:ascii="Times New Roman" w:hAnsi="Times New Roman"/>
          <w:b/>
          <w:sz w:val="28"/>
        </w:rPr>
      </w:pPr>
    </w:p>
    <w:p w:rsidR="00BA6930" w:rsidRDefault="00F95ED6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4.Требования к работам</w:t>
      </w:r>
    </w:p>
    <w:p w:rsidR="00BA6930" w:rsidRDefault="00642ED9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</w:t>
      </w:r>
      <w:r w:rsidR="00F95ED6">
        <w:rPr>
          <w:rFonts w:ascii="Times New Roman" w:hAnsi="Times New Roman"/>
          <w:sz w:val="28"/>
        </w:rPr>
        <w:t xml:space="preserve">.1.Конкурс проводится в трех языковых группах: английский, немецкий, французский. Работа должна быть написана на одном из вышеуказанных языков. </w:t>
      </w:r>
    </w:p>
    <w:p w:rsidR="00BA6930" w:rsidRPr="0032219A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4</w:t>
      </w:r>
      <w:r w:rsidR="00F95ED6" w:rsidRPr="00DB0425">
        <w:rPr>
          <w:rFonts w:ascii="Times New Roman" w:hAnsi="Times New Roman"/>
          <w:sz w:val="28"/>
        </w:rPr>
        <w:t>.2.</w:t>
      </w:r>
      <w:r w:rsidR="00AF2859" w:rsidRPr="0032219A">
        <w:rPr>
          <w:rFonts w:ascii="Times New Roman" w:hAnsi="Times New Roman"/>
          <w:color w:val="000000"/>
          <w:sz w:val="28"/>
        </w:rPr>
        <w:t xml:space="preserve">Содержание книги - </w:t>
      </w:r>
      <w:r w:rsidR="00AF2859" w:rsidRPr="0032219A">
        <w:rPr>
          <w:rFonts w:ascii="Times New Roman" w:eastAsia="Calibri" w:hAnsi="Times New Roman"/>
          <w:color w:val="000000"/>
          <w:sz w:val="28"/>
        </w:rPr>
        <w:t>текст на английском, немецком, французском языке общим объемом от 1</w:t>
      </w:r>
      <w:r w:rsidR="001C1E10">
        <w:rPr>
          <w:rFonts w:ascii="Times New Roman" w:eastAsia="Calibri" w:hAnsi="Times New Roman"/>
          <w:color w:val="000000"/>
          <w:sz w:val="28"/>
        </w:rPr>
        <w:t>5</w:t>
      </w:r>
      <w:r w:rsidR="00AF2859" w:rsidRPr="0032219A">
        <w:rPr>
          <w:rFonts w:ascii="Times New Roman" w:eastAsia="Calibri" w:hAnsi="Times New Roman"/>
          <w:color w:val="000000"/>
          <w:sz w:val="28"/>
        </w:rPr>
        <w:t>0 до 1</w:t>
      </w:r>
      <w:r w:rsidR="001C1E10">
        <w:rPr>
          <w:rFonts w:ascii="Times New Roman" w:eastAsia="Calibri" w:hAnsi="Times New Roman"/>
          <w:color w:val="000000"/>
          <w:sz w:val="28"/>
        </w:rPr>
        <w:t>8</w:t>
      </w:r>
      <w:r w:rsidR="00AF2859" w:rsidRPr="0032219A">
        <w:rPr>
          <w:rFonts w:ascii="Times New Roman" w:eastAsia="Calibri" w:hAnsi="Times New Roman"/>
          <w:color w:val="000000"/>
          <w:sz w:val="28"/>
        </w:rPr>
        <w:t>0 слов</w:t>
      </w:r>
      <w:r w:rsidR="001C1E10">
        <w:rPr>
          <w:rFonts w:ascii="Times New Roman" w:eastAsia="Calibri" w:hAnsi="Times New Roman"/>
          <w:color w:val="000000"/>
          <w:sz w:val="28"/>
        </w:rPr>
        <w:t xml:space="preserve">, </w:t>
      </w:r>
      <w:r w:rsidR="00AF2859" w:rsidRPr="0032219A">
        <w:rPr>
          <w:rFonts w:ascii="Times New Roman" w:eastAsia="Calibri" w:hAnsi="Times New Roman"/>
          <w:color w:val="000000"/>
          <w:sz w:val="28"/>
        </w:rPr>
        <w:t>фотографи</w:t>
      </w:r>
      <w:r w:rsidR="001C1E10">
        <w:rPr>
          <w:rFonts w:ascii="Times New Roman" w:eastAsia="Calibri" w:hAnsi="Times New Roman"/>
          <w:color w:val="000000"/>
          <w:sz w:val="28"/>
        </w:rPr>
        <w:t>й</w:t>
      </w:r>
      <w:r w:rsidR="00827D39">
        <w:rPr>
          <w:rFonts w:ascii="Times New Roman" w:eastAsia="Calibri" w:hAnsi="Times New Roman"/>
          <w:color w:val="000000"/>
          <w:sz w:val="28"/>
        </w:rPr>
        <w:t xml:space="preserve"> </w:t>
      </w:r>
      <w:r w:rsidR="001C1E10">
        <w:rPr>
          <w:rFonts w:ascii="Times New Roman" w:hAnsi="Times New Roman"/>
          <w:sz w:val="28"/>
        </w:rPr>
        <w:t>и иллюстраций  (в общей сложности до 5 штук),</w:t>
      </w:r>
      <w:r w:rsidR="00AF2859" w:rsidRPr="0032219A">
        <w:rPr>
          <w:rFonts w:ascii="Times New Roman" w:eastAsia="Calibri" w:hAnsi="Times New Roman"/>
          <w:color w:val="000000"/>
          <w:sz w:val="28"/>
        </w:rPr>
        <w:t xml:space="preserve"> соответствующие содержанию темы.  </w:t>
      </w:r>
    </w:p>
    <w:p w:rsidR="00DB6DE7" w:rsidRDefault="00642ED9" w:rsidP="0097596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FF5CE9">
        <w:rPr>
          <w:rFonts w:ascii="Times New Roman" w:hAnsi="Times New Roman"/>
          <w:sz w:val="28"/>
          <w:szCs w:val="28"/>
        </w:rPr>
        <w:t>.3</w:t>
      </w:r>
      <w:r w:rsidR="00DB6DE7">
        <w:rPr>
          <w:rFonts w:ascii="Times New Roman" w:hAnsi="Times New Roman"/>
          <w:sz w:val="28"/>
          <w:szCs w:val="28"/>
        </w:rPr>
        <w:t>. Работа сопровождается титульным листом (образец на сайте).</w:t>
      </w:r>
    </w:p>
    <w:p w:rsidR="00DB6DE7" w:rsidRPr="0004558B" w:rsidRDefault="00642ED9" w:rsidP="00975962">
      <w:pPr>
        <w:spacing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4</w:t>
      </w:r>
      <w:r w:rsidR="00FF5CE9">
        <w:rPr>
          <w:rFonts w:ascii="Times New Roman" w:hAnsi="Times New Roman"/>
          <w:sz w:val="28"/>
          <w:szCs w:val="28"/>
        </w:rPr>
        <w:t>.4</w:t>
      </w:r>
      <w:r w:rsidR="00DB6DE7" w:rsidRPr="0004558B">
        <w:rPr>
          <w:rFonts w:ascii="Times New Roman" w:hAnsi="Times New Roman"/>
          <w:sz w:val="28"/>
          <w:szCs w:val="28"/>
        </w:rPr>
        <w:t>.</w:t>
      </w:r>
      <w:r w:rsidR="00FF5CE9">
        <w:rPr>
          <w:rFonts w:ascii="Times New Roman" w:hAnsi="Times New Roman"/>
          <w:sz w:val="28"/>
          <w:szCs w:val="28"/>
        </w:rPr>
        <w:t xml:space="preserve"> Работа оформляется на листах </w:t>
      </w:r>
      <w:r w:rsidR="001C1E10">
        <w:rPr>
          <w:rFonts w:ascii="Times New Roman" w:hAnsi="Times New Roman"/>
          <w:sz w:val="28"/>
          <w:szCs w:val="28"/>
        </w:rPr>
        <w:t>в пределах формата А5</w:t>
      </w:r>
      <w:r w:rsidR="00DB6DE7" w:rsidRPr="0004558B">
        <w:rPr>
          <w:rFonts w:ascii="Times New Roman" w:hAnsi="Times New Roman"/>
          <w:sz w:val="28"/>
          <w:szCs w:val="28"/>
        </w:rPr>
        <w:t xml:space="preserve">, печатным шрифтом </w:t>
      </w:r>
      <w:r w:rsidR="00340030" w:rsidRPr="0004558B">
        <w:rPr>
          <w:rFonts w:ascii="Times New Roman" w:hAnsi="Times New Roman"/>
          <w:sz w:val="28"/>
          <w:szCs w:val="28"/>
        </w:rPr>
        <w:t>(</w:t>
      </w:r>
      <w:r w:rsidR="0004558B" w:rsidRPr="0004558B">
        <w:rPr>
          <w:rFonts w:ascii="Times New Roman" w:hAnsi="Times New Roman"/>
          <w:sz w:val="28"/>
          <w:szCs w:val="28"/>
        </w:rPr>
        <w:t>14 кеглем через 1,5 интервала</w:t>
      </w:r>
      <w:r w:rsidR="000F7BC9">
        <w:rPr>
          <w:rFonts w:ascii="Times New Roman" w:hAnsi="Times New Roman"/>
          <w:sz w:val="28"/>
          <w:szCs w:val="28"/>
        </w:rPr>
        <w:t xml:space="preserve"> с полями слева, справа, сверху, снизу </w:t>
      </w:r>
      <w:smartTag w:uri="urn:schemas-microsoft-com:office:smarttags" w:element="metricconverter">
        <w:smartTagPr>
          <w:attr w:name="ProductID" w:val="2 см"/>
        </w:smartTagPr>
        <w:r w:rsidR="000F7BC9">
          <w:rPr>
            <w:rFonts w:ascii="Times New Roman" w:hAnsi="Times New Roman"/>
            <w:sz w:val="28"/>
            <w:szCs w:val="28"/>
          </w:rPr>
          <w:t>2 см</w:t>
        </w:r>
      </w:smartTag>
      <w:r w:rsidR="00340030" w:rsidRPr="0004558B">
        <w:rPr>
          <w:rFonts w:ascii="Times New Roman" w:hAnsi="Times New Roman"/>
          <w:sz w:val="28"/>
          <w:szCs w:val="28"/>
        </w:rPr>
        <w:t>)</w:t>
      </w:r>
      <w:r w:rsidR="0004558B">
        <w:rPr>
          <w:rFonts w:ascii="Times New Roman" w:hAnsi="Times New Roman"/>
          <w:sz w:val="28"/>
          <w:szCs w:val="28"/>
        </w:rPr>
        <w:t xml:space="preserve">. </w:t>
      </w:r>
      <w:r w:rsidR="0004558B" w:rsidRPr="0004558B">
        <w:rPr>
          <w:rFonts w:ascii="Times New Roman" w:hAnsi="Times New Roman"/>
          <w:sz w:val="28"/>
          <w:szCs w:val="28"/>
          <w:u w:val="single"/>
        </w:rPr>
        <w:t>Работы, оформленные не по правилам, к конкурсу не допускаются.</w:t>
      </w:r>
    </w:p>
    <w:p w:rsidR="009B468D" w:rsidRDefault="009B468D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</w:p>
    <w:p w:rsidR="00BA6930" w:rsidRPr="00DB0425" w:rsidRDefault="009B468D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 </w:t>
      </w:r>
      <w:r w:rsidR="00F95ED6" w:rsidRPr="00DB0425">
        <w:rPr>
          <w:rFonts w:ascii="Times New Roman" w:hAnsi="Times New Roman"/>
          <w:b/>
          <w:sz w:val="28"/>
          <w:szCs w:val="28"/>
        </w:rPr>
        <w:t>Работа жюри</w:t>
      </w:r>
    </w:p>
    <w:p w:rsidR="00BA6930" w:rsidRPr="00DB0425" w:rsidRDefault="00642ED9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F95ED6" w:rsidRPr="00DB0425">
        <w:rPr>
          <w:rFonts w:ascii="Times New Roman" w:hAnsi="Times New Roman"/>
          <w:sz w:val="28"/>
          <w:szCs w:val="28"/>
        </w:rPr>
        <w:t>.1.</w:t>
      </w:r>
      <w:r w:rsidR="00F95ED6" w:rsidRPr="00DB0425">
        <w:rPr>
          <w:rFonts w:ascii="Times New Roman" w:hAnsi="Times New Roman"/>
          <w:sz w:val="28"/>
          <w:szCs w:val="28"/>
        </w:rPr>
        <w:tab/>
        <w:t>Жюри конкурса оценивает работы и определяет победителей.</w:t>
      </w:r>
    </w:p>
    <w:p w:rsidR="00BA6930" w:rsidRPr="00DB0425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F95ED6" w:rsidRPr="00DB0425">
        <w:rPr>
          <w:rFonts w:ascii="Times New Roman" w:hAnsi="Times New Roman"/>
          <w:sz w:val="28"/>
          <w:szCs w:val="28"/>
        </w:rPr>
        <w:t>.2.</w:t>
      </w:r>
      <w:r w:rsidR="00F95ED6" w:rsidRPr="00DB0425">
        <w:rPr>
          <w:rFonts w:ascii="Times New Roman" w:hAnsi="Times New Roman"/>
          <w:sz w:val="28"/>
          <w:szCs w:val="28"/>
        </w:rPr>
        <w:tab/>
        <w:t>Состав жюри определяет Совет Ассоциации.</w:t>
      </w:r>
    </w:p>
    <w:p w:rsidR="009B468D" w:rsidRDefault="009B468D" w:rsidP="00DB0425">
      <w:pPr>
        <w:spacing w:after="0"/>
        <w:jc w:val="center"/>
        <w:rPr>
          <w:rFonts w:ascii="Times New Roman" w:eastAsia="Calibri" w:hAnsi="Times New Roman"/>
          <w:b/>
          <w:sz w:val="28"/>
          <w:szCs w:val="28"/>
          <w:u w:val="single"/>
        </w:rPr>
      </w:pPr>
    </w:p>
    <w:p w:rsidR="00BA6930" w:rsidRPr="009B468D" w:rsidRDefault="009B468D" w:rsidP="00DB0425">
      <w:pPr>
        <w:spacing w:after="0"/>
        <w:jc w:val="center"/>
        <w:rPr>
          <w:rFonts w:ascii="Times New Roman" w:eastAsia="Calibri" w:hAnsi="Times New Roman"/>
          <w:b/>
          <w:sz w:val="28"/>
          <w:szCs w:val="28"/>
        </w:rPr>
      </w:pPr>
      <w:r w:rsidRPr="009B468D">
        <w:rPr>
          <w:rFonts w:ascii="Times New Roman" w:eastAsia="Calibri" w:hAnsi="Times New Roman"/>
          <w:b/>
          <w:sz w:val="28"/>
          <w:szCs w:val="28"/>
        </w:rPr>
        <w:t>6</w:t>
      </w:r>
      <w:r w:rsidR="00F95ED6" w:rsidRPr="009B468D">
        <w:rPr>
          <w:rFonts w:ascii="Times New Roman" w:eastAsia="Calibri" w:hAnsi="Times New Roman"/>
          <w:b/>
          <w:sz w:val="28"/>
          <w:szCs w:val="28"/>
        </w:rPr>
        <w:t>. Критерии оценок</w:t>
      </w:r>
    </w:p>
    <w:p w:rsidR="00BA6930" w:rsidRPr="000A2377" w:rsidRDefault="00FF5CE9" w:rsidP="00DB0425">
      <w:pPr>
        <w:numPr>
          <w:ilvl w:val="0"/>
          <w:numId w:val="2"/>
        </w:numPr>
        <w:spacing w:after="0"/>
        <w:ind w:left="720" w:hanging="360"/>
        <w:rPr>
          <w:rFonts w:ascii="Times New Roman" w:eastAsia="Calibri" w:hAnsi="Times New Roman"/>
          <w:color w:val="000000"/>
          <w:sz w:val="28"/>
          <w:szCs w:val="28"/>
        </w:rPr>
      </w:pPr>
      <w:r w:rsidRPr="000A2377">
        <w:rPr>
          <w:rFonts w:ascii="Times New Roman" w:eastAsia="Calibri" w:hAnsi="Times New Roman"/>
          <w:color w:val="000000"/>
          <w:sz w:val="28"/>
          <w:szCs w:val="28"/>
        </w:rPr>
        <w:t xml:space="preserve">Художественное оформление </w:t>
      </w:r>
      <w:r w:rsidR="007D7B40" w:rsidRPr="000A2377">
        <w:rPr>
          <w:rFonts w:ascii="Times New Roman" w:eastAsia="Calibri" w:hAnsi="Times New Roman"/>
          <w:color w:val="000000"/>
          <w:sz w:val="28"/>
          <w:szCs w:val="28"/>
        </w:rPr>
        <w:t xml:space="preserve"> (3 балла</w:t>
      </w:r>
      <w:r w:rsidR="00F95ED6" w:rsidRPr="000A2377">
        <w:rPr>
          <w:rFonts w:ascii="Times New Roman" w:eastAsia="Calibri" w:hAnsi="Times New Roman"/>
          <w:color w:val="000000"/>
          <w:sz w:val="28"/>
          <w:szCs w:val="28"/>
        </w:rPr>
        <w:t>)</w:t>
      </w:r>
    </w:p>
    <w:p w:rsidR="007D7B40" w:rsidRPr="000A2377" w:rsidRDefault="00F95ED6" w:rsidP="007D7B4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eastAsia="Calibri" w:hAnsi="Times New Roman"/>
          <w:color w:val="000000"/>
          <w:sz w:val="28"/>
          <w:szCs w:val="28"/>
        </w:rPr>
        <w:t>Текст</w:t>
      </w:r>
    </w:p>
    <w:p w:rsidR="007D7B40" w:rsidRPr="000A2377" w:rsidRDefault="007D7B40" w:rsidP="007D7B40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1. содержание (3 балла):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-соответствие поставленной коммуникативной задаче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-полнота раскрытия содержания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 стиль речи</w:t>
      </w:r>
    </w:p>
    <w:p w:rsidR="007D7B40" w:rsidRPr="000A2377" w:rsidRDefault="007D7B40" w:rsidP="007D7B40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ab/>
        <w:t>2. лексическое оформление речи</w:t>
      </w:r>
      <w:r w:rsidR="00D53B78" w:rsidRPr="000A2377">
        <w:rPr>
          <w:rFonts w:ascii="Times New Roman" w:hAnsi="Times New Roman"/>
          <w:color w:val="000000"/>
          <w:sz w:val="28"/>
          <w:szCs w:val="28"/>
        </w:rPr>
        <w:t xml:space="preserve"> (3 балла)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-адекватность использования лексики в соответс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т</w:t>
      </w:r>
      <w:r w:rsidRPr="000A2377">
        <w:rPr>
          <w:rFonts w:ascii="Times New Roman" w:hAnsi="Times New Roman"/>
          <w:color w:val="000000"/>
          <w:sz w:val="28"/>
          <w:szCs w:val="28"/>
        </w:rPr>
        <w:t>вии с заданной коммуникативной ситуацией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-соблюдение лексической сочетаемости</w:t>
      </w:r>
      <w:r w:rsidR="0040434E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-разнообразие лексических средств</w:t>
      </w:r>
    </w:p>
    <w:p w:rsidR="007D7B40" w:rsidRPr="000A2377" w:rsidRDefault="007D7B40" w:rsidP="007D7B40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ab/>
        <w:t>3. грамматическое оформление речи</w:t>
      </w:r>
      <w:r w:rsidR="00D53B78" w:rsidRPr="000A2377">
        <w:rPr>
          <w:rFonts w:ascii="Times New Roman" w:hAnsi="Times New Roman"/>
          <w:color w:val="000000"/>
          <w:sz w:val="28"/>
          <w:szCs w:val="28"/>
        </w:rPr>
        <w:t xml:space="preserve"> (2 балла)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-адекватность использования грамматических структур в соответствии с заданной коммуникативной ситуацией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-разнообразие грамматических конструкций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;</w:t>
      </w:r>
    </w:p>
    <w:p w:rsidR="007D7B40" w:rsidRPr="000A2377" w:rsidRDefault="007D7B40" w:rsidP="007D7B40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ab/>
        <w:t>4. орфография и пунктуация</w:t>
      </w:r>
      <w:r w:rsidR="00D53B78" w:rsidRPr="000A2377">
        <w:rPr>
          <w:rFonts w:ascii="Times New Roman" w:hAnsi="Times New Roman"/>
          <w:color w:val="000000"/>
          <w:sz w:val="28"/>
          <w:szCs w:val="28"/>
        </w:rPr>
        <w:t xml:space="preserve"> (1 балл)</w:t>
      </w:r>
    </w:p>
    <w:p w:rsidR="007D7B40" w:rsidRPr="000A2377" w:rsidRDefault="007D7B40" w:rsidP="007D7B40">
      <w:pPr>
        <w:spacing w:after="0" w:line="240" w:lineRule="auto"/>
        <w:ind w:left="450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-правильность орфографического и пункт</w:t>
      </w:r>
      <w:r w:rsidR="00827D39" w:rsidRPr="000A2377">
        <w:rPr>
          <w:rFonts w:ascii="Times New Roman" w:hAnsi="Times New Roman"/>
          <w:color w:val="000000"/>
          <w:sz w:val="28"/>
          <w:szCs w:val="28"/>
        </w:rPr>
        <w:t>у</w:t>
      </w:r>
      <w:r w:rsidRPr="000A2377">
        <w:rPr>
          <w:rFonts w:ascii="Times New Roman" w:hAnsi="Times New Roman"/>
          <w:color w:val="000000"/>
          <w:sz w:val="28"/>
          <w:szCs w:val="28"/>
        </w:rPr>
        <w:t>ационного оформления</w:t>
      </w:r>
    </w:p>
    <w:p w:rsidR="007D7B40" w:rsidRDefault="007D7B40" w:rsidP="007D7B40">
      <w:pPr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A2377">
        <w:rPr>
          <w:rFonts w:ascii="Times New Roman" w:hAnsi="Times New Roman"/>
          <w:b/>
          <w:color w:val="000000"/>
          <w:sz w:val="28"/>
          <w:szCs w:val="28"/>
        </w:rPr>
        <w:t>О</w:t>
      </w:r>
      <w:r w:rsidRPr="000A2377">
        <w:rPr>
          <w:rFonts w:ascii="Times New Roman" w:hAnsi="Times New Roman"/>
          <w:b/>
          <w:bCs/>
          <w:color w:val="000000"/>
          <w:sz w:val="28"/>
          <w:szCs w:val="28"/>
        </w:rPr>
        <w:t xml:space="preserve">братить особое внимание на объем высказывания. </w:t>
      </w:r>
    </w:p>
    <w:p w:rsidR="0040434E" w:rsidRPr="000A2377" w:rsidRDefault="0040434E" w:rsidP="007D7B40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Общее количество баллов - 12</w:t>
      </w:r>
    </w:p>
    <w:p w:rsidR="00BA6930" w:rsidRPr="000A2377" w:rsidRDefault="00BA6930" w:rsidP="00DB0425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A6930" w:rsidRPr="00DB0425" w:rsidRDefault="009B468D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F95ED6" w:rsidRPr="00DB0425">
        <w:rPr>
          <w:rFonts w:ascii="Times New Roman" w:hAnsi="Times New Roman"/>
          <w:b/>
          <w:sz w:val="28"/>
          <w:szCs w:val="28"/>
        </w:rPr>
        <w:t>.</w:t>
      </w:r>
      <w:r w:rsidR="00F95ED6" w:rsidRPr="00DB0425">
        <w:rPr>
          <w:rFonts w:ascii="Times New Roman" w:hAnsi="Times New Roman"/>
          <w:b/>
          <w:sz w:val="28"/>
          <w:szCs w:val="28"/>
        </w:rPr>
        <w:tab/>
        <w:t>Награждение победителей</w:t>
      </w:r>
    </w:p>
    <w:p w:rsidR="00BA6930" w:rsidRPr="00DB0425" w:rsidRDefault="00642ED9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.1.</w:t>
      </w:r>
      <w:r w:rsidR="00F95ED6" w:rsidRPr="00DB0425">
        <w:rPr>
          <w:rFonts w:ascii="Times New Roman" w:hAnsi="Times New Roman"/>
          <w:sz w:val="28"/>
          <w:szCs w:val="28"/>
        </w:rPr>
        <w:tab/>
        <w:t xml:space="preserve">Итоги подводятся </w:t>
      </w:r>
      <w:r w:rsidR="0040434E" w:rsidRPr="0040434E">
        <w:rPr>
          <w:rFonts w:ascii="Times New Roman" w:hAnsi="Times New Roman"/>
          <w:sz w:val="28"/>
          <w:szCs w:val="28"/>
        </w:rPr>
        <w:t>31 января</w:t>
      </w:r>
      <w:r w:rsidR="0040434E">
        <w:rPr>
          <w:rFonts w:ascii="Times New Roman" w:hAnsi="Times New Roman"/>
          <w:sz w:val="28"/>
          <w:szCs w:val="28"/>
        </w:rPr>
        <w:t xml:space="preserve"> 2015 года</w:t>
      </w:r>
      <w:r w:rsidR="00F95ED6" w:rsidRPr="00DB0425">
        <w:rPr>
          <w:rFonts w:ascii="Times New Roman" w:hAnsi="Times New Roman"/>
          <w:sz w:val="28"/>
          <w:szCs w:val="28"/>
        </w:rPr>
        <w:t xml:space="preserve">. </w:t>
      </w:r>
    </w:p>
    <w:p w:rsidR="00BA6930" w:rsidRPr="00DB0425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.2.</w:t>
      </w:r>
      <w:r w:rsidR="00F95ED6" w:rsidRPr="00DB0425">
        <w:rPr>
          <w:rFonts w:ascii="Times New Roman" w:hAnsi="Times New Roman"/>
          <w:sz w:val="28"/>
          <w:szCs w:val="28"/>
        </w:rPr>
        <w:tab/>
        <w:t xml:space="preserve">Результаты публикуются </w:t>
      </w:r>
      <w:r w:rsidR="0040434E">
        <w:rPr>
          <w:rFonts w:ascii="Times New Roman" w:hAnsi="Times New Roman"/>
          <w:sz w:val="28"/>
          <w:szCs w:val="28"/>
        </w:rPr>
        <w:t>в течение месяца после проведения конкурса</w:t>
      </w:r>
      <w:r w:rsidR="00F95ED6" w:rsidRPr="00DB0425">
        <w:rPr>
          <w:rFonts w:ascii="Times New Roman" w:hAnsi="Times New Roman"/>
          <w:sz w:val="28"/>
          <w:szCs w:val="28"/>
        </w:rPr>
        <w:t xml:space="preserve"> на сайте Ассоциации «Содружество» </w:t>
      </w:r>
      <w:hyperlink r:id="rId6">
        <w:r w:rsidR="00F95ED6" w:rsidRPr="00DB0425">
          <w:rPr>
            <w:rFonts w:ascii="Times New Roman" w:hAnsi="Times New Roman"/>
            <w:color w:val="0000FF"/>
            <w:sz w:val="28"/>
            <w:szCs w:val="28"/>
            <w:u w:val="single"/>
          </w:rPr>
          <w:t>http://www.asodr.ru</w:t>
        </w:r>
      </w:hyperlink>
      <w:r w:rsidR="00F95ED6" w:rsidRPr="00DB0425">
        <w:rPr>
          <w:rFonts w:ascii="Times New Roman" w:hAnsi="Times New Roman"/>
          <w:sz w:val="28"/>
          <w:szCs w:val="28"/>
        </w:rPr>
        <w:t>.</w:t>
      </w:r>
    </w:p>
    <w:p w:rsidR="00BA6930" w:rsidRPr="00DB0425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.3.</w:t>
      </w:r>
      <w:r w:rsidR="00F95ED6" w:rsidRPr="00DB0425">
        <w:rPr>
          <w:rFonts w:ascii="Times New Roman" w:hAnsi="Times New Roman"/>
          <w:sz w:val="28"/>
          <w:szCs w:val="28"/>
        </w:rPr>
        <w:tab/>
        <w:t xml:space="preserve">Наградные документы и призы будут вручены </w:t>
      </w:r>
      <w:r w:rsidR="00D53B78">
        <w:rPr>
          <w:rFonts w:ascii="Times New Roman" w:hAnsi="Times New Roman"/>
          <w:sz w:val="28"/>
          <w:szCs w:val="28"/>
        </w:rPr>
        <w:t xml:space="preserve">представителям территорий на </w:t>
      </w:r>
      <w:r w:rsidR="00F95ED6" w:rsidRPr="00DB0425">
        <w:rPr>
          <w:rFonts w:ascii="Times New Roman" w:hAnsi="Times New Roman"/>
          <w:sz w:val="28"/>
          <w:szCs w:val="28"/>
        </w:rPr>
        <w:t xml:space="preserve"> </w:t>
      </w:r>
      <w:r w:rsidR="00D53B78" w:rsidRPr="000A2377">
        <w:rPr>
          <w:rFonts w:ascii="Times New Roman" w:hAnsi="Times New Roman"/>
          <w:color w:val="000000"/>
          <w:sz w:val="28"/>
          <w:szCs w:val="28"/>
          <w:lang w:val="en-US"/>
        </w:rPr>
        <w:t>IX</w:t>
      </w:r>
      <w:r w:rsidR="00D53B78" w:rsidRPr="00D53B78">
        <w:rPr>
          <w:rFonts w:ascii="Times New Roman" w:hAnsi="Times New Roman"/>
          <w:sz w:val="28"/>
          <w:szCs w:val="28"/>
        </w:rPr>
        <w:t xml:space="preserve"> </w:t>
      </w:r>
      <w:r w:rsidR="00F95ED6" w:rsidRPr="00DB0425">
        <w:rPr>
          <w:rFonts w:ascii="Times New Roman" w:hAnsi="Times New Roman"/>
          <w:sz w:val="28"/>
          <w:szCs w:val="28"/>
        </w:rPr>
        <w:t>конференции Ассоциации «Содружество».</w:t>
      </w:r>
    </w:p>
    <w:p w:rsidR="00BA6930" w:rsidRPr="00DB0425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.4.</w:t>
      </w:r>
      <w:r w:rsidR="00F95ED6" w:rsidRPr="00DB0425">
        <w:rPr>
          <w:rFonts w:ascii="Times New Roman" w:hAnsi="Times New Roman"/>
          <w:sz w:val="28"/>
          <w:szCs w:val="28"/>
        </w:rPr>
        <w:tab/>
        <w:t xml:space="preserve">Авторы работ, отмеченных жюри, награждаются дипломами и ценными призами. </w:t>
      </w:r>
    </w:p>
    <w:p w:rsidR="00BA6930" w:rsidRPr="00DB0425" w:rsidRDefault="00642ED9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.5.</w:t>
      </w:r>
      <w:r w:rsidR="00F95ED6" w:rsidRPr="00DB0425">
        <w:rPr>
          <w:rFonts w:ascii="Times New Roman" w:hAnsi="Times New Roman"/>
          <w:sz w:val="28"/>
          <w:szCs w:val="28"/>
        </w:rPr>
        <w:tab/>
        <w:t>Учителям (консультантам), подготовившим победителей, вручаются сертификаты.</w:t>
      </w:r>
    </w:p>
    <w:p w:rsidR="00BA6930" w:rsidRDefault="00642ED9" w:rsidP="00DB042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F95ED6" w:rsidRPr="00DB0425">
        <w:rPr>
          <w:rFonts w:ascii="Times New Roman" w:hAnsi="Times New Roman"/>
          <w:sz w:val="28"/>
          <w:szCs w:val="28"/>
        </w:rPr>
        <w:t>.6.</w:t>
      </w:r>
      <w:r w:rsidR="00F95ED6" w:rsidRPr="00DB0425">
        <w:rPr>
          <w:rFonts w:ascii="Times New Roman" w:hAnsi="Times New Roman"/>
          <w:sz w:val="28"/>
          <w:szCs w:val="28"/>
        </w:rPr>
        <w:tab/>
        <w:t>Все участники получают сертификат участия в конкурсе.</w:t>
      </w:r>
    </w:p>
    <w:p w:rsidR="00885AA4" w:rsidRDefault="00885AA4" w:rsidP="00DB042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</w:p>
    <w:p w:rsidR="00885AA4" w:rsidRDefault="00885AA4" w:rsidP="00DB042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</w:p>
    <w:p w:rsidR="00885AA4" w:rsidRPr="00F564D5" w:rsidRDefault="00885AA4" w:rsidP="00885AA4">
      <w:pPr>
        <w:ind w:left="437" w:firstLine="709"/>
        <w:jc w:val="both"/>
        <w:rPr>
          <w:rFonts w:ascii="Times New Roman" w:hAnsi="Times New Roman"/>
          <w:sz w:val="28"/>
          <w:szCs w:val="28"/>
        </w:rPr>
      </w:pPr>
      <w:r w:rsidRPr="00F564D5">
        <w:rPr>
          <w:rFonts w:ascii="Times New Roman" w:hAnsi="Times New Roman"/>
          <w:sz w:val="28"/>
          <w:szCs w:val="28"/>
        </w:rPr>
        <w:t xml:space="preserve">Каждая районная/городская организация, входящая в </w:t>
      </w:r>
      <w:r w:rsidR="009B468D">
        <w:rPr>
          <w:rFonts w:ascii="Times New Roman" w:hAnsi="Times New Roman"/>
          <w:sz w:val="28"/>
          <w:szCs w:val="28"/>
        </w:rPr>
        <w:t>А</w:t>
      </w:r>
      <w:r w:rsidRPr="00F564D5">
        <w:rPr>
          <w:rFonts w:ascii="Times New Roman" w:hAnsi="Times New Roman"/>
          <w:sz w:val="28"/>
          <w:szCs w:val="28"/>
        </w:rPr>
        <w:t xml:space="preserve">ссоциацию «Содружество» имеет право заявить </w:t>
      </w:r>
      <w:r w:rsidRPr="00F564D5">
        <w:rPr>
          <w:rFonts w:ascii="Times New Roman" w:hAnsi="Times New Roman"/>
          <w:sz w:val="28"/>
          <w:szCs w:val="28"/>
          <w:u w:val="single"/>
        </w:rPr>
        <w:t>девять участников</w:t>
      </w:r>
      <w:r w:rsidRPr="00F564D5">
        <w:rPr>
          <w:rFonts w:ascii="Times New Roman" w:hAnsi="Times New Roman"/>
          <w:sz w:val="28"/>
          <w:szCs w:val="28"/>
        </w:rPr>
        <w:t xml:space="preserve"> (</w:t>
      </w:r>
      <w:r w:rsidRPr="00F564D5">
        <w:rPr>
          <w:rFonts w:ascii="Times New Roman" w:hAnsi="Times New Roman"/>
          <w:sz w:val="28"/>
          <w:szCs w:val="28"/>
          <w:u w:val="single"/>
        </w:rPr>
        <w:t xml:space="preserve">по три участника в каждой </w:t>
      </w:r>
      <w:r w:rsidR="0040434E">
        <w:rPr>
          <w:rFonts w:ascii="Times New Roman" w:hAnsi="Times New Roman"/>
          <w:sz w:val="28"/>
          <w:szCs w:val="28"/>
          <w:u w:val="single"/>
        </w:rPr>
        <w:t xml:space="preserve">языковой </w:t>
      </w:r>
      <w:r w:rsidRPr="00F564D5">
        <w:rPr>
          <w:rFonts w:ascii="Times New Roman" w:hAnsi="Times New Roman"/>
          <w:sz w:val="28"/>
          <w:szCs w:val="28"/>
          <w:u w:val="single"/>
        </w:rPr>
        <w:t>номинации)</w:t>
      </w:r>
      <w:r w:rsidRPr="00F564D5">
        <w:rPr>
          <w:rFonts w:ascii="Times New Roman" w:hAnsi="Times New Roman"/>
          <w:sz w:val="28"/>
          <w:szCs w:val="28"/>
        </w:rPr>
        <w:t>.</w:t>
      </w:r>
    </w:p>
    <w:p w:rsidR="00885AA4" w:rsidRPr="00F564D5" w:rsidRDefault="00885AA4" w:rsidP="00885AA4">
      <w:pPr>
        <w:ind w:left="437" w:firstLine="709"/>
        <w:jc w:val="both"/>
        <w:rPr>
          <w:rFonts w:ascii="Times New Roman" w:hAnsi="Times New Roman"/>
          <w:sz w:val="28"/>
          <w:szCs w:val="28"/>
        </w:rPr>
      </w:pPr>
      <w:r w:rsidRPr="00F564D5"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885AA4" w:rsidRPr="00F564D5" w:rsidRDefault="00885AA4" w:rsidP="00885AA4">
      <w:pPr>
        <w:ind w:left="437" w:firstLine="709"/>
        <w:jc w:val="both"/>
        <w:rPr>
          <w:rFonts w:ascii="Times New Roman" w:hAnsi="Times New Roman"/>
        </w:rPr>
      </w:pPr>
      <w:r w:rsidRPr="00F564D5">
        <w:rPr>
          <w:rFonts w:ascii="Times New Roman" w:hAnsi="Times New Roman"/>
          <w:sz w:val="28"/>
          <w:szCs w:val="28"/>
        </w:rPr>
        <w:t>Итоги конкурса утверждаются протоколом заседания Жюри и Оргкомитета. Работы не рецензируются, апелляции не принимаются.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885AA4" w:rsidRPr="00F564D5" w:rsidRDefault="00381784" w:rsidP="00885AA4">
      <w:pPr>
        <w:spacing w:line="48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885AA4" w:rsidRPr="00F564D5">
        <w:rPr>
          <w:rFonts w:ascii="Times New Roman" w:hAnsi="Times New Roman"/>
          <w:b/>
          <w:sz w:val="28"/>
          <w:szCs w:val="28"/>
        </w:rPr>
        <w:t>Приложение 1</w:t>
      </w:r>
    </w:p>
    <w:p w:rsidR="00885AA4" w:rsidRPr="00F564D5" w:rsidRDefault="00885AA4" w:rsidP="00885AA4">
      <w:pPr>
        <w:spacing w:line="48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885AA4" w:rsidRPr="00F564D5" w:rsidRDefault="00885AA4" w:rsidP="00885AA4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 xml:space="preserve">в конкурсе </w:t>
      </w:r>
      <w:r w:rsidR="00F564D5">
        <w:rPr>
          <w:rFonts w:ascii="Times New Roman" w:hAnsi="Times New Roman"/>
          <w:b/>
          <w:sz w:val="28"/>
          <w:szCs w:val="28"/>
        </w:rPr>
        <w:t>«</w:t>
      </w:r>
      <w:r w:rsidR="000A2377">
        <w:rPr>
          <w:rFonts w:ascii="Times New Roman" w:hAnsi="Times New Roman"/>
          <w:b/>
          <w:sz w:val="28"/>
          <w:szCs w:val="28"/>
        </w:rPr>
        <w:t>Мини-книга</w:t>
      </w:r>
      <w:r w:rsidR="00F564D5">
        <w:rPr>
          <w:rFonts w:ascii="Times New Roman" w:hAnsi="Times New Roman"/>
          <w:b/>
          <w:sz w:val="28"/>
          <w:szCs w:val="28"/>
        </w:rPr>
        <w:t>»</w:t>
      </w:r>
      <w:r w:rsidRPr="00F564D5">
        <w:rPr>
          <w:rFonts w:ascii="Times New Roman" w:hAnsi="Times New Roman"/>
          <w:b/>
          <w:sz w:val="28"/>
          <w:szCs w:val="28"/>
        </w:rPr>
        <w:t xml:space="preserve"> на иностранном языке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4"/>
        <w:gridCol w:w="1718"/>
        <w:gridCol w:w="2365"/>
        <w:gridCol w:w="865"/>
        <w:gridCol w:w="780"/>
        <w:gridCol w:w="1717"/>
        <w:gridCol w:w="1642"/>
      </w:tblGrid>
      <w:tr w:rsidR="00885AA4" w:rsidRPr="008E0E92" w:rsidTr="008E0E92"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885AA4" w:rsidRPr="008E0E92" w:rsidTr="008E0E92">
        <w:tc>
          <w:tcPr>
            <w:tcW w:w="0" w:type="auto"/>
          </w:tcPr>
          <w:p w:rsidR="00885AA4" w:rsidRPr="008E0E92" w:rsidRDefault="00885AA4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85AA4" w:rsidRPr="008E0E92" w:rsidRDefault="00885AA4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85AA4" w:rsidRPr="00F564D5" w:rsidRDefault="00885AA4" w:rsidP="00DB042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</w:p>
    <w:sectPr w:rsidR="00885AA4" w:rsidRPr="00F564D5" w:rsidSect="0077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82B3C"/>
    <w:multiLevelType w:val="multilevel"/>
    <w:tmpl w:val="ADA88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A961A0"/>
    <w:multiLevelType w:val="multilevel"/>
    <w:tmpl w:val="E990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731B3A"/>
    <w:multiLevelType w:val="multilevel"/>
    <w:tmpl w:val="8A62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D866F6B"/>
    <w:multiLevelType w:val="multilevel"/>
    <w:tmpl w:val="7B28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034F07"/>
    <w:multiLevelType w:val="multilevel"/>
    <w:tmpl w:val="1A5E0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93C4344"/>
    <w:multiLevelType w:val="multilevel"/>
    <w:tmpl w:val="86280F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930"/>
    <w:rsid w:val="0004558B"/>
    <w:rsid w:val="00056759"/>
    <w:rsid w:val="000A2377"/>
    <w:rsid w:val="000A6701"/>
    <w:rsid w:val="000C5A2B"/>
    <w:rsid w:val="000F7BC9"/>
    <w:rsid w:val="00107F3F"/>
    <w:rsid w:val="001729F0"/>
    <w:rsid w:val="001C1E10"/>
    <w:rsid w:val="001C4B0E"/>
    <w:rsid w:val="002044B1"/>
    <w:rsid w:val="002D1E96"/>
    <w:rsid w:val="0032219A"/>
    <w:rsid w:val="00340030"/>
    <w:rsid w:val="00381784"/>
    <w:rsid w:val="0040434E"/>
    <w:rsid w:val="00642ED9"/>
    <w:rsid w:val="006C41D6"/>
    <w:rsid w:val="006C7D55"/>
    <w:rsid w:val="007761ED"/>
    <w:rsid w:val="007A739A"/>
    <w:rsid w:val="007D7B40"/>
    <w:rsid w:val="00827D39"/>
    <w:rsid w:val="00885AA4"/>
    <w:rsid w:val="008E0E92"/>
    <w:rsid w:val="00975962"/>
    <w:rsid w:val="009B468D"/>
    <w:rsid w:val="00AF2859"/>
    <w:rsid w:val="00B166DC"/>
    <w:rsid w:val="00B60E45"/>
    <w:rsid w:val="00BA6930"/>
    <w:rsid w:val="00CC40E5"/>
    <w:rsid w:val="00D53B78"/>
    <w:rsid w:val="00DB0425"/>
    <w:rsid w:val="00DB165F"/>
    <w:rsid w:val="00DB6DE7"/>
    <w:rsid w:val="00E12A88"/>
    <w:rsid w:val="00E554ED"/>
    <w:rsid w:val="00E819ED"/>
    <w:rsid w:val="00EE4ACA"/>
    <w:rsid w:val="00EE7E51"/>
    <w:rsid w:val="00F564D5"/>
    <w:rsid w:val="00F95ED6"/>
    <w:rsid w:val="00FF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1E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7B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7D7B40"/>
  </w:style>
  <w:style w:type="character" w:styleId="a4">
    <w:name w:val="Strong"/>
    <w:basedOn w:val="a0"/>
    <w:uiPriority w:val="22"/>
    <w:qFormat/>
    <w:rsid w:val="007D7B4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1E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7B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7D7B40"/>
  </w:style>
  <w:style w:type="character" w:styleId="a4">
    <w:name w:val="Strong"/>
    <w:basedOn w:val="a0"/>
    <w:uiPriority w:val="22"/>
    <w:qFormat/>
    <w:rsid w:val="007D7B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97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od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4992</CharactersWithSpaces>
  <SharedDoc>false</SharedDoc>
  <HLinks>
    <vt:vector size="6" baseType="variant">
      <vt:variant>
        <vt:i4>655388</vt:i4>
      </vt:variant>
      <vt:variant>
        <vt:i4>0</vt:i4>
      </vt:variant>
      <vt:variant>
        <vt:i4>0</vt:i4>
      </vt:variant>
      <vt:variant>
        <vt:i4>5</vt:i4>
      </vt:variant>
      <vt:variant>
        <vt:lpwstr>http://www.asodr.ru/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Comp</cp:lastModifiedBy>
  <cp:revision>2</cp:revision>
  <dcterms:created xsi:type="dcterms:W3CDTF">2014-09-21T07:09:00Z</dcterms:created>
  <dcterms:modified xsi:type="dcterms:W3CDTF">2014-09-21T07:09:00Z</dcterms:modified>
</cp:coreProperties>
</file>