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778" w:rsidRDefault="00262778" w:rsidP="00262778">
      <w:pPr>
        <w:jc w:val="center"/>
        <w:rPr>
          <w:b/>
          <w:sz w:val="28"/>
          <w:szCs w:val="28"/>
        </w:rPr>
      </w:pPr>
    </w:p>
    <w:p w:rsidR="00262778" w:rsidRDefault="00262778" w:rsidP="004D63BA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Тезисы к м</w:t>
      </w:r>
      <w:r w:rsidRPr="00C12668">
        <w:rPr>
          <w:b/>
          <w:sz w:val="28"/>
          <w:szCs w:val="28"/>
        </w:rPr>
        <w:t>астер-класс</w:t>
      </w:r>
      <w:r>
        <w:rPr>
          <w:b/>
          <w:sz w:val="28"/>
          <w:szCs w:val="28"/>
        </w:rPr>
        <w:t>у</w:t>
      </w:r>
    </w:p>
    <w:p w:rsidR="00262778" w:rsidRDefault="00262778" w:rsidP="004D63BA">
      <w:pPr>
        <w:spacing w:line="360" w:lineRule="auto"/>
        <w:jc w:val="center"/>
        <w:rPr>
          <w:b/>
          <w:sz w:val="28"/>
          <w:szCs w:val="28"/>
        </w:rPr>
      </w:pPr>
      <w:r w:rsidRPr="00262778">
        <w:rPr>
          <w:b/>
          <w:sz w:val="28"/>
          <w:szCs w:val="28"/>
        </w:rPr>
        <w:t xml:space="preserve">«Цифровой ресурс визуальной коммуникации </w:t>
      </w:r>
    </w:p>
    <w:p w:rsidR="00262778" w:rsidRPr="00262778" w:rsidRDefault="00262778" w:rsidP="004D63BA">
      <w:pPr>
        <w:spacing w:line="360" w:lineRule="auto"/>
        <w:jc w:val="center"/>
        <w:rPr>
          <w:b/>
          <w:sz w:val="28"/>
          <w:szCs w:val="28"/>
          <w:lang w:val="en-US"/>
        </w:rPr>
      </w:pPr>
      <w:r w:rsidRPr="00262778">
        <w:rPr>
          <w:b/>
          <w:sz w:val="28"/>
          <w:szCs w:val="28"/>
          <w:lang w:val="en-US"/>
        </w:rPr>
        <w:t xml:space="preserve">“My Own Interactive Image Resource Pack” </w:t>
      </w:r>
    </w:p>
    <w:p w:rsidR="00262778" w:rsidRDefault="00262778" w:rsidP="004D63BA">
      <w:pPr>
        <w:spacing w:line="360" w:lineRule="auto"/>
        <w:jc w:val="center"/>
        <w:rPr>
          <w:b/>
          <w:sz w:val="28"/>
          <w:szCs w:val="28"/>
        </w:rPr>
      </w:pPr>
      <w:r w:rsidRPr="00262778">
        <w:rPr>
          <w:b/>
          <w:sz w:val="28"/>
          <w:szCs w:val="28"/>
        </w:rPr>
        <w:t>при обучении английскому языку в действии»</w:t>
      </w:r>
    </w:p>
    <w:p w:rsidR="00800A8C" w:rsidRDefault="00800A8C" w:rsidP="00800A8C">
      <w:pPr>
        <w:jc w:val="right"/>
        <w:rPr>
          <w:i/>
          <w:sz w:val="28"/>
          <w:szCs w:val="28"/>
        </w:rPr>
      </w:pPr>
    </w:p>
    <w:p w:rsidR="00262778" w:rsidRPr="00800A8C" w:rsidRDefault="00800A8C" w:rsidP="004D63BA">
      <w:pPr>
        <w:spacing w:line="360" w:lineRule="auto"/>
        <w:jc w:val="right"/>
        <w:rPr>
          <w:i/>
          <w:sz w:val="28"/>
          <w:szCs w:val="28"/>
        </w:rPr>
      </w:pPr>
      <w:r w:rsidRPr="00800A8C">
        <w:rPr>
          <w:i/>
          <w:sz w:val="28"/>
          <w:szCs w:val="28"/>
        </w:rPr>
        <w:t>Изображение стоит тысячи слов</w:t>
      </w:r>
    </w:p>
    <w:p w:rsidR="00800A8C" w:rsidRPr="00800A8C" w:rsidRDefault="00800A8C" w:rsidP="004D63BA">
      <w:pPr>
        <w:spacing w:line="360" w:lineRule="auto"/>
        <w:jc w:val="right"/>
        <w:rPr>
          <w:i/>
          <w:sz w:val="28"/>
          <w:szCs w:val="28"/>
        </w:rPr>
      </w:pPr>
      <w:r w:rsidRPr="00800A8C">
        <w:rPr>
          <w:i/>
          <w:sz w:val="28"/>
          <w:szCs w:val="28"/>
        </w:rPr>
        <w:t>КОНФУЦИЙ</w:t>
      </w:r>
    </w:p>
    <w:p w:rsidR="00800A8C" w:rsidRDefault="00800A8C" w:rsidP="00262778">
      <w:pPr>
        <w:spacing w:line="360" w:lineRule="auto"/>
        <w:jc w:val="both"/>
        <w:rPr>
          <w:b/>
          <w:sz w:val="28"/>
          <w:szCs w:val="28"/>
        </w:rPr>
      </w:pPr>
    </w:p>
    <w:p w:rsidR="00262778" w:rsidRDefault="00262778" w:rsidP="00262778">
      <w:pPr>
        <w:spacing w:line="360" w:lineRule="auto"/>
        <w:jc w:val="both"/>
        <w:rPr>
          <w:sz w:val="28"/>
          <w:szCs w:val="28"/>
        </w:rPr>
      </w:pPr>
      <w:r w:rsidRPr="006E3065">
        <w:rPr>
          <w:b/>
          <w:sz w:val="28"/>
          <w:szCs w:val="28"/>
        </w:rPr>
        <w:t>Разработчик</w:t>
      </w:r>
      <w:r>
        <w:rPr>
          <w:b/>
          <w:sz w:val="28"/>
          <w:szCs w:val="28"/>
        </w:rPr>
        <w:t xml:space="preserve"> мастер-класса</w:t>
      </w:r>
      <w:r>
        <w:rPr>
          <w:sz w:val="28"/>
          <w:szCs w:val="28"/>
        </w:rPr>
        <w:t xml:space="preserve">: </w:t>
      </w:r>
      <w:r>
        <w:rPr>
          <w:bCs/>
          <w:sz w:val="28"/>
          <w:szCs w:val="28"/>
        </w:rPr>
        <w:t>Волхонцева Ю</w:t>
      </w:r>
      <w:r w:rsidR="00E4523A">
        <w:rPr>
          <w:bCs/>
          <w:sz w:val="28"/>
          <w:szCs w:val="28"/>
        </w:rPr>
        <w:t xml:space="preserve">лия </w:t>
      </w:r>
      <w:r>
        <w:rPr>
          <w:bCs/>
          <w:sz w:val="28"/>
          <w:szCs w:val="28"/>
        </w:rPr>
        <w:t>В</w:t>
      </w:r>
      <w:r w:rsidR="00E4523A">
        <w:rPr>
          <w:bCs/>
          <w:sz w:val="28"/>
          <w:szCs w:val="28"/>
        </w:rPr>
        <w:t>ячеславовна</w:t>
      </w:r>
      <w:bookmarkStart w:id="0" w:name="_GoBack"/>
      <w:bookmarkEnd w:id="0"/>
      <w:r w:rsidRPr="000C3138">
        <w:rPr>
          <w:bCs/>
          <w:sz w:val="28"/>
          <w:szCs w:val="28"/>
        </w:rPr>
        <w:t xml:space="preserve">, </w:t>
      </w:r>
      <w:r>
        <w:rPr>
          <w:bCs/>
          <w:sz w:val="28"/>
          <w:szCs w:val="28"/>
        </w:rPr>
        <w:t>учител</w:t>
      </w:r>
      <w:r w:rsidR="00FE0E95">
        <w:rPr>
          <w:bCs/>
          <w:sz w:val="28"/>
          <w:szCs w:val="28"/>
        </w:rPr>
        <w:t>ь</w:t>
      </w:r>
      <w:r>
        <w:rPr>
          <w:bCs/>
          <w:sz w:val="28"/>
          <w:szCs w:val="28"/>
        </w:rPr>
        <w:t xml:space="preserve"> английского языка </w:t>
      </w:r>
      <w:r>
        <w:rPr>
          <w:sz w:val="28"/>
          <w:szCs w:val="28"/>
        </w:rPr>
        <w:t>МАОУ «Лицей «ВЕКТОРиЯ» г. Лысьвы Пермского края.</w:t>
      </w:r>
    </w:p>
    <w:p w:rsidR="004D63BA" w:rsidRPr="004D63BA" w:rsidRDefault="004D63BA" w:rsidP="003A2255">
      <w:pPr>
        <w:spacing w:line="360" w:lineRule="auto"/>
        <w:jc w:val="both"/>
        <w:rPr>
          <w:b/>
          <w:sz w:val="16"/>
          <w:szCs w:val="16"/>
        </w:rPr>
      </w:pPr>
    </w:p>
    <w:p w:rsidR="003A2255" w:rsidRDefault="003A2255" w:rsidP="003A2255">
      <w:pPr>
        <w:spacing w:line="360" w:lineRule="auto"/>
        <w:jc w:val="both"/>
        <w:rPr>
          <w:sz w:val="28"/>
          <w:szCs w:val="28"/>
        </w:rPr>
      </w:pPr>
      <w:r w:rsidRPr="006E3065">
        <w:rPr>
          <w:b/>
          <w:sz w:val="28"/>
          <w:szCs w:val="28"/>
        </w:rPr>
        <w:t>Место проведения</w:t>
      </w:r>
      <w:r>
        <w:rPr>
          <w:b/>
          <w:sz w:val="28"/>
          <w:szCs w:val="28"/>
        </w:rPr>
        <w:t xml:space="preserve"> мастер-класса</w:t>
      </w:r>
      <w:r>
        <w:rPr>
          <w:sz w:val="28"/>
          <w:szCs w:val="28"/>
        </w:rPr>
        <w:t xml:space="preserve">: </w:t>
      </w:r>
      <w:r w:rsidRPr="003A2255">
        <w:rPr>
          <w:sz w:val="28"/>
          <w:szCs w:val="28"/>
        </w:rPr>
        <w:tab/>
        <w:t>XVII ежегодная научно-практическая конференция</w:t>
      </w:r>
      <w:r>
        <w:rPr>
          <w:sz w:val="28"/>
          <w:szCs w:val="28"/>
        </w:rPr>
        <w:t>,</w:t>
      </w:r>
      <w:r w:rsidRPr="00FC6E95">
        <w:rPr>
          <w:sz w:val="28"/>
          <w:szCs w:val="28"/>
        </w:rPr>
        <w:t xml:space="preserve"> проводи</w:t>
      </w:r>
      <w:r>
        <w:rPr>
          <w:sz w:val="28"/>
          <w:szCs w:val="28"/>
        </w:rPr>
        <w:t>м</w:t>
      </w:r>
      <w:r>
        <w:rPr>
          <w:sz w:val="28"/>
          <w:szCs w:val="28"/>
        </w:rPr>
        <w:t>ая</w:t>
      </w:r>
      <w:r w:rsidRPr="00FC6E95">
        <w:rPr>
          <w:sz w:val="28"/>
          <w:szCs w:val="28"/>
        </w:rPr>
        <w:t xml:space="preserve"> по инициативе региональной ассоциации «Содружество», объединяющей учителей и преподавателей иностранных языков юго-восточных муниципалитетов Пермского края (г. Кунгур, г. Лысьва, г. Чусовой, п. Орда, п. </w:t>
      </w:r>
      <w:proofErr w:type="spellStart"/>
      <w:r w:rsidRPr="00FC6E95">
        <w:rPr>
          <w:sz w:val="28"/>
          <w:szCs w:val="28"/>
        </w:rPr>
        <w:t>Берёзовка</w:t>
      </w:r>
      <w:proofErr w:type="spellEnd"/>
      <w:r w:rsidRPr="00FC6E95">
        <w:rPr>
          <w:sz w:val="28"/>
          <w:szCs w:val="28"/>
        </w:rPr>
        <w:t>, п.</w:t>
      </w:r>
      <w:r>
        <w:rPr>
          <w:sz w:val="28"/>
          <w:szCs w:val="28"/>
        </w:rPr>
        <w:t xml:space="preserve"> </w:t>
      </w:r>
      <w:r w:rsidRPr="00FC6E95">
        <w:rPr>
          <w:sz w:val="28"/>
          <w:szCs w:val="28"/>
        </w:rPr>
        <w:t>Октябрьский,</w:t>
      </w:r>
      <w:r>
        <w:rPr>
          <w:sz w:val="28"/>
          <w:szCs w:val="28"/>
        </w:rPr>
        <w:t xml:space="preserve"> </w:t>
      </w:r>
      <w:r w:rsidRPr="00FC6E95">
        <w:rPr>
          <w:sz w:val="28"/>
          <w:szCs w:val="28"/>
        </w:rPr>
        <w:t>г.</w:t>
      </w:r>
      <w:r>
        <w:rPr>
          <w:sz w:val="28"/>
          <w:szCs w:val="28"/>
        </w:rPr>
        <w:t xml:space="preserve"> </w:t>
      </w:r>
      <w:r w:rsidRPr="00FC6E95">
        <w:rPr>
          <w:sz w:val="28"/>
          <w:szCs w:val="28"/>
        </w:rPr>
        <w:t>Чайковский</w:t>
      </w:r>
      <w:r>
        <w:rPr>
          <w:sz w:val="28"/>
          <w:szCs w:val="28"/>
        </w:rPr>
        <w:t xml:space="preserve">, </w:t>
      </w:r>
      <w:r w:rsidRPr="003A2255">
        <w:rPr>
          <w:sz w:val="28"/>
          <w:szCs w:val="28"/>
        </w:rPr>
        <w:t>ЗАТО Звездный</w:t>
      </w:r>
      <w:r w:rsidRPr="00FC6E95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4D63BA" w:rsidRPr="004D63BA" w:rsidRDefault="004D63BA" w:rsidP="00FE0E95">
      <w:pPr>
        <w:pStyle w:val="a7"/>
        <w:shd w:val="clear" w:color="auto" w:fill="FFFFFF"/>
        <w:spacing w:before="0" w:beforeAutospacing="0" w:after="0" w:afterAutospacing="0" w:line="360" w:lineRule="auto"/>
        <w:rPr>
          <w:b/>
          <w:sz w:val="16"/>
          <w:szCs w:val="16"/>
        </w:rPr>
      </w:pPr>
    </w:p>
    <w:p w:rsidR="00FE0E95" w:rsidRDefault="00FE0E95" w:rsidP="00FE0E95">
      <w:pPr>
        <w:pStyle w:val="a7"/>
        <w:shd w:val="clear" w:color="auto" w:fill="FFFFFF"/>
        <w:spacing w:before="0" w:beforeAutospacing="0" w:after="0" w:afterAutospacing="0" w:line="360" w:lineRule="auto"/>
      </w:pPr>
      <w:r w:rsidRPr="00BB054C">
        <w:rPr>
          <w:b/>
          <w:sz w:val="28"/>
          <w:szCs w:val="28"/>
        </w:rPr>
        <w:t xml:space="preserve">Аннотация </w:t>
      </w:r>
      <w:r w:rsidRPr="00C612E7">
        <w:rPr>
          <w:sz w:val="28"/>
          <w:szCs w:val="28"/>
        </w:rPr>
        <w:t>м</w:t>
      </w:r>
      <w:r>
        <w:rPr>
          <w:b/>
          <w:sz w:val="28"/>
          <w:szCs w:val="28"/>
        </w:rPr>
        <w:t>астер-класса</w:t>
      </w:r>
      <w:r w:rsidRPr="006E3065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</w:p>
    <w:p w:rsidR="00FE0E95" w:rsidRDefault="00FE0E95" w:rsidP="003A225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Цифровой образовательный </w:t>
      </w:r>
      <w:r>
        <w:rPr>
          <w:sz w:val="28"/>
          <w:szCs w:val="28"/>
        </w:rPr>
        <w:t xml:space="preserve">ресурс </w:t>
      </w:r>
      <w:r w:rsidRPr="00FE0E95">
        <w:rPr>
          <w:sz w:val="28"/>
          <w:szCs w:val="28"/>
        </w:rPr>
        <w:t xml:space="preserve">“My Own Interactive Image Resource Pack” </w:t>
      </w:r>
      <w:r>
        <w:rPr>
          <w:sz w:val="28"/>
          <w:szCs w:val="28"/>
        </w:rPr>
        <w:t>представляет собой сборник электронных образовательных единиц, применяемых для оптимизации процесса формирования иноязычной коммуникативной компетенции по тем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 «Празднования</w:t>
      </w:r>
      <w:r w:rsidR="004D63BA">
        <w:rPr>
          <w:sz w:val="28"/>
          <w:szCs w:val="28"/>
        </w:rPr>
        <w:t>»</w:t>
      </w:r>
      <w:r>
        <w:rPr>
          <w:sz w:val="28"/>
          <w:szCs w:val="28"/>
        </w:rPr>
        <w:t xml:space="preserve">. </w:t>
      </w:r>
    </w:p>
    <w:p w:rsidR="00FE0E95" w:rsidRDefault="00FE0E95" w:rsidP="003A2255">
      <w:pPr>
        <w:spacing w:line="360" w:lineRule="auto"/>
        <w:ind w:firstLine="567"/>
        <w:jc w:val="both"/>
        <w:rPr>
          <w:sz w:val="28"/>
          <w:szCs w:val="28"/>
        </w:rPr>
      </w:pPr>
      <w:r w:rsidRPr="004249AF">
        <w:rPr>
          <w:sz w:val="28"/>
          <w:szCs w:val="28"/>
        </w:rPr>
        <w:t xml:space="preserve">Связующим звеном всех материалов цифрового </w:t>
      </w:r>
      <w:r>
        <w:rPr>
          <w:sz w:val="28"/>
          <w:szCs w:val="28"/>
        </w:rPr>
        <w:t xml:space="preserve">ресурса </w:t>
      </w:r>
      <w:r w:rsidRPr="004249AF">
        <w:rPr>
          <w:sz w:val="28"/>
          <w:szCs w:val="28"/>
        </w:rPr>
        <w:t>является понятие «образ» (концепт): многие виды деятельности, основанные на визуальном образе, наиболее коммуникативны (</w:t>
      </w:r>
      <w:proofErr w:type="spellStart"/>
      <w:r w:rsidRPr="004249AF">
        <w:rPr>
          <w:sz w:val="28"/>
          <w:szCs w:val="28"/>
        </w:rPr>
        <w:t>visual</w:t>
      </w:r>
      <w:proofErr w:type="spellEnd"/>
      <w:r w:rsidRPr="004249AF">
        <w:rPr>
          <w:sz w:val="28"/>
          <w:szCs w:val="28"/>
        </w:rPr>
        <w:t xml:space="preserve"> </w:t>
      </w:r>
      <w:proofErr w:type="spellStart"/>
      <w:r w:rsidRPr="004249AF">
        <w:rPr>
          <w:sz w:val="28"/>
          <w:szCs w:val="28"/>
        </w:rPr>
        <w:t>thinkers</w:t>
      </w:r>
      <w:proofErr w:type="spellEnd"/>
      <w:r w:rsidRPr="004249AF">
        <w:rPr>
          <w:sz w:val="28"/>
          <w:szCs w:val="28"/>
        </w:rPr>
        <w:t xml:space="preserve">), что позволяет достичь максимальной эффективности для обучения. </w:t>
      </w:r>
    </w:p>
    <w:p w:rsidR="00FE0E95" w:rsidRDefault="00FE0E95" w:rsidP="003A2255">
      <w:pPr>
        <w:spacing w:line="360" w:lineRule="auto"/>
        <w:ind w:firstLine="567"/>
        <w:jc w:val="both"/>
        <w:rPr>
          <w:sz w:val="28"/>
          <w:szCs w:val="28"/>
        </w:rPr>
      </w:pPr>
      <w:r w:rsidRPr="00782118">
        <w:rPr>
          <w:sz w:val="28"/>
          <w:szCs w:val="28"/>
        </w:rPr>
        <w:t xml:space="preserve">Данный цифровой образовательный </w:t>
      </w:r>
      <w:r>
        <w:rPr>
          <w:sz w:val="28"/>
          <w:szCs w:val="28"/>
        </w:rPr>
        <w:t xml:space="preserve">ресурс </w:t>
      </w:r>
      <w:r w:rsidRPr="00782118">
        <w:rPr>
          <w:sz w:val="28"/>
          <w:szCs w:val="28"/>
        </w:rPr>
        <w:t>может представлять интерес для обучающихся среднего школьного возраста</w:t>
      </w:r>
      <w:r>
        <w:rPr>
          <w:sz w:val="28"/>
          <w:szCs w:val="28"/>
        </w:rPr>
        <w:t xml:space="preserve">, </w:t>
      </w:r>
      <w:r w:rsidRPr="00782118">
        <w:rPr>
          <w:sz w:val="28"/>
          <w:szCs w:val="28"/>
        </w:rPr>
        <w:t>повышая мотивацию, стимулируя воображение и творчество обучающихся</w:t>
      </w:r>
      <w:r>
        <w:rPr>
          <w:sz w:val="28"/>
          <w:szCs w:val="28"/>
        </w:rPr>
        <w:t xml:space="preserve"> и развивая их информационно-коммуникационную грамотность, а также</w:t>
      </w:r>
      <w:r w:rsidRPr="007821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для </w:t>
      </w:r>
      <w:r w:rsidRPr="00782118">
        <w:rPr>
          <w:sz w:val="28"/>
          <w:szCs w:val="28"/>
        </w:rPr>
        <w:t xml:space="preserve">учителей английского языка </w:t>
      </w:r>
      <w:r>
        <w:rPr>
          <w:sz w:val="28"/>
          <w:szCs w:val="28"/>
        </w:rPr>
        <w:t>для</w:t>
      </w:r>
      <w:r w:rsidRPr="00782118">
        <w:rPr>
          <w:sz w:val="28"/>
          <w:szCs w:val="28"/>
        </w:rPr>
        <w:t xml:space="preserve"> </w:t>
      </w:r>
      <w:r>
        <w:rPr>
          <w:sz w:val="28"/>
          <w:szCs w:val="28"/>
        </w:rPr>
        <w:lastRenderedPageBreak/>
        <w:t xml:space="preserve">использования в </w:t>
      </w:r>
      <w:r w:rsidRPr="00782118">
        <w:rPr>
          <w:sz w:val="28"/>
          <w:szCs w:val="28"/>
        </w:rPr>
        <w:t xml:space="preserve">практике преподавания </w:t>
      </w:r>
      <w:r>
        <w:rPr>
          <w:sz w:val="28"/>
          <w:szCs w:val="28"/>
        </w:rPr>
        <w:t xml:space="preserve">предмета </w:t>
      </w:r>
      <w:r w:rsidRPr="00782118">
        <w:rPr>
          <w:sz w:val="28"/>
          <w:szCs w:val="28"/>
        </w:rPr>
        <w:t>в общеобразовательной школе по разным УМК</w:t>
      </w:r>
      <w:r>
        <w:rPr>
          <w:sz w:val="28"/>
          <w:szCs w:val="28"/>
        </w:rPr>
        <w:t xml:space="preserve"> в учебной и </w:t>
      </w:r>
      <w:proofErr w:type="spellStart"/>
      <w:r>
        <w:rPr>
          <w:sz w:val="28"/>
          <w:szCs w:val="28"/>
        </w:rPr>
        <w:t>внеучебной</w:t>
      </w:r>
      <w:proofErr w:type="spellEnd"/>
      <w:r>
        <w:rPr>
          <w:sz w:val="28"/>
          <w:szCs w:val="28"/>
        </w:rPr>
        <w:t xml:space="preserve"> деятельности</w:t>
      </w:r>
      <w:r w:rsidRPr="00782118">
        <w:rPr>
          <w:sz w:val="28"/>
          <w:szCs w:val="28"/>
        </w:rPr>
        <w:t>.</w:t>
      </w:r>
    </w:p>
    <w:p w:rsidR="004D63BA" w:rsidRPr="004D63BA" w:rsidRDefault="004D63BA" w:rsidP="00800A8C">
      <w:pPr>
        <w:pStyle w:val="a7"/>
        <w:spacing w:before="0" w:beforeAutospacing="0" w:after="0" w:afterAutospacing="0" w:line="360" w:lineRule="auto"/>
        <w:jc w:val="both"/>
        <w:rPr>
          <w:b/>
          <w:sz w:val="16"/>
          <w:szCs w:val="16"/>
        </w:rPr>
      </w:pPr>
    </w:p>
    <w:p w:rsidR="00800A8C" w:rsidRDefault="00800A8C" w:rsidP="00800A8C">
      <w:pPr>
        <w:pStyle w:val="a7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693D93">
        <w:rPr>
          <w:b/>
          <w:sz w:val="28"/>
          <w:szCs w:val="28"/>
        </w:rPr>
        <w:t xml:space="preserve">Аудитория: </w:t>
      </w:r>
    </w:p>
    <w:p w:rsidR="00800A8C" w:rsidRPr="00C612E7" w:rsidRDefault="00800A8C" w:rsidP="00800A8C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Мастер-класс </w:t>
      </w:r>
      <w:r w:rsidRPr="00693D93">
        <w:rPr>
          <w:sz w:val="28"/>
          <w:szCs w:val="28"/>
        </w:rPr>
        <w:t>предполагает охват</w:t>
      </w:r>
      <w:r>
        <w:rPr>
          <w:sz w:val="28"/>
          <w:szCs w:val="28"/>
        </w:rPr>
        <w:t xml:space="preserve"> группы учителей и преподавателей иностранных языков, входящих в состав региональной ассоциации «Содружество».</w:t>
      </w:r>
    </w:p>
    <w:p w:rsidR="004D63BA" w:rsidRPr="004D63BA" w:rsidRDefault="004D63BA" w:rsidP="00800A8C">
      <w:pPr>
        <w:pStyle w:val="a7"/>
        <w:spacing w:before="0" w:beforeAutospacing="0" w:after="0" w:afterAutospacing="0" w:line="360" w:lineRule="auto"/>
        <w:jc w:val="both"/>
        <w:rPr>
          <w:b/>
          <w:sz w:val="16"/>
          <w:szCs w:val="16"/>
        </w:rPr>
      </w:pPr>
    </w:p>
    <w:p w:rsidR="003514E8" w:rsidRDefault="00800A8C" w:rsidP="00800A8C">
      <w:pPr>
        <w:pStyle w:val="a7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693D93">
        <w:rPr>
          <w:b/>
          <w:sz w:val="28"/>
          <w:szCs w:val="28"/>
        </w:rPr>
        <w:t>Описание проблемы</w:t>
      </w:r>
      <w:r>
        <w:rPr>
          <w:b/>
          <w:sz w:val="28"/>
          <w:szCs w:val="28"/>
        </w:rPr>
        <w:t>, актуальность мастер-класса</w:t>
      </w:r>
      <w:r w:rsidRPr="00693D93">
        <w:rPr>
          <w:b/>
          <w:sz w:val="28"/>
          <w:szCs w:val="28"/>
        </w:rPr>
        <w:t>:</w:t>
      </w:r>
    </w:p>
    <w:p w:rsidR="00A578B5" w:rsidRPr="00A578B5" w:rsidRDefault="003514E8" w:rsidP="00A578B5">
      <w:pPr>
        <w:spacing w:line="360" w:lineRule="auto"/>
        <w:ind w:firstLine="567"/>
        <w:jc w:val="both"/>
        <w:rPr>
          <w:sz w:val="28"/>
          <w:szCs w:val="28"/>
          <w:lang w:eastAsia="en-US"/>
        </w:rPr>
      </w:pPr>
      <w:r>
        <w:rPr>
          <w:b/>
          <w:sz w:val="28"/>
          <w:szCs w:val="28"/>
        </w:rPr>
        <w:tab/>
      </w:r>
      <w:r w:rsidR="00A578B5" w:rsidRPr="00A578B5">
        <w:rPr>
          <w:sz w:val="28"/>
          <w:szCs w:val="28"/>
          <w:lang w:eastAsia="en-US"/>
        </w:rPr>
        <w:t>ФГОС нового поколения актуализируют деятельностный характер обучения, предполагающий главной задачей развитие личности ученика, его успешности в учении в соответствии с требованиями к цифровизации школьного образования. В пункте 35.3 ФГОС прописано, что при реализации программы основного общего образования, в том числе адаптированной, каждому обучающемуся, родителям (законным представителям) несовершеннолетнего обучающегося в течение всего периода обучения должен быть обеспечен доступ к информационно-образовательной среде Организации, которая должна обеспечивать возможность использования современных ИКТ в реализации программы основного общего образования [</w:t>
      </w:r>
      <w:hyperlink w:anchor="ФГОС" w:history="1">
        <w:r w:rsidR="00A578B5" w:rsidRPr="00A578B5">
          <w:rPr>
            <w:color w:val="0563C1"/>
            <w:sz w:val="28"/>
            <w:szCs w:val="28"/>
            <w:u w:val="single"/>
            <w:lang w:eastAsia="en-US"/>
          </w:rPr>
          <w:t>ФГОС ООО, 2023, электронный ресурс</w:t>
        </w:r>
      </w:hyperlink>
      <w:r w:rsidR="00A578B5" w:rsidRPr="00A578B5">
        <w:rPr>
          <w:sz w:val="28"/>
          <w:szCs w:val="28"/>
          <w:lang w:eastAsia="en-US"/>
        </w:rPr>
        <w:t xml:space="preserve">]. </w:t>
      </w:r>
    </w:p>
    <w:p w:rsidR="00A578B5" w:rsidRPr="00A578B5" w:rsidRDefault="00A578B5" w:rsidP="00A578B5">
      <w:pPr>
        <w:spacing w:line="360" w:lineRule="auto"/>
        <w:ind w:firstLine="567"/>
        <w:jc w:val="both"/>
        <w:rPr>
          <w:sz w:val="28"/>
          <w:szCs w:val="28"/>
          <w:lang w:eastAsia="en-US"/>
        </w:rPr>
      </w:pPr>
      <w:r w:rsidRPr="00A578B5">
        <w:rPr>
          <w:sz w:val="28"/>
          <w:szCs w:val="28"/>
          <w:lang w:eastAsia="en-US"/>
        </w:rPr>
        <w:t xml:space="preserve">В современном мире обновляется организация учебной работы и используемые при этом инструменты, а именно, технические средства для неё, а также управление этим процессом </w:t>
      </w:r>
      <w:hyperlink w:anchor="ФГОС" w:history="1">
        <w:r w:rsidRPr="00A578B5">
          <w:rPr>
            <w:color w:val="0563C1"/>
            <w:sz w:val="28"/>
            <w:szCs w:val="28"/>
            <w:u w:val="single"/>
            <w:lang w:eastAsia="en-US"/>
          </w:rPr>
          <w:t>[Цифровизация образования  ..., 2022].</w:t>
        </w:r>
      </w:hyperlink>
      <w:r w:rsidRPr="00A578B5">
        <w:rPr>
          <w:sz w:val="28"/>
          <w:szCs w:val="28"/>
          <w:lang w:eastAsia="en-US"/>
        </w:rPr>
        <w:t xml:space="preserve"> Всё это приводит к необходимости учить детей правильно пользоваться цифровыми технологиями ещё в школьном возрасте.</w:t>
      </w:r>
    </w:p>
    <w:p w:rsidR="00A578B5" w:rsidRPr="00A578B5" w:rsidRDefault="00A578B5" w:rsidP="00A578B5">
      <w:pPr>
        <w:spacing w:line="360" w:lineRule="auto"/>
        <w:ind w:firstLine="567"/>
        <w:jc w:val="both"/>
        <w:rPr>
          <w:sz w:val="28"/>
          <w:szCs w:val="28"/>
          <w:lang w:eastAsia="en-US"/>
        </w:rPr>
      </w:pPr>
      <w:r w:rsidRPr="00A578B5">
        <w:rPr>
          <w:sz w:val="28"/>
          <w:szCs w:val="28"/>
          <w:lang w:eastAsia="en-US"/>
        </w:rPr>
        <w:t>Цель:</w:t>
      </w:r>
      <w:r w:rsidRPr="00A578B5">
        <w:rPr>
          <w:b/>
          <w:sz w:val="28"/>
          <w:szCs w:val="28"/>
          <w:lang w:eastAsia="en-US"/>
        </w:rPr>
        <w:t xml:space="preserve"> </w:t>
      </w:r>
      <w:r w:rsidRPr="00A578B5">
        <w:rPr>
          <w:sz w:val="28"/>
          <w:szCs w:val="28"/>
          <w:lang w:eastAsia="en-US"/>
        </w:rPr>
        <w:t xml:space="preserve">обеспечение оптимального эффекта в процессе формирования и совершенствования языковых навыков и речевых умений через использование интерактивных образов как цифрового ресурса визуальной коммуникации при обучении английскому языку средствами современной цифровой образовательной среды. </w:t>
      </w:r>
    </w:p>
    <w:p w:rsidR="00A578B5" w:rsidRPr="00A578B5" w:rsidRDefault="00A578B5" w:rsidP="00A578B5">
      <w:pPr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A578B5">
        <w:rPr>
          <w:sz w:val="28"/>
          <w:szCs w:val="28"/>
          <w:lang w:eastAsia="en-US"/>
        </w:rPr>
        <w:lastRenderedPageBreak/>
        <w:t xml:space="preserve">Визуализация (с лат. </w:t>
      </w:r>
      <w:proofErr w:type="spellStart"/>
      <w:r w:rsidRPr="00A578B5">
        <w:rPr>
          <w:sz w:val="28"/>
          <w:szCs w:val="28"/>
          <w:lang w:eastAsia="en-US"/>
        </w:rPr>
        <w:t>visualis</w:t>
      </w:r>
      <w:proofErr w:type="spellEnd"/>
      <w:r w:rsidRPr="00A578B5">
        <w:rPr>
          <w:sz w:val="28"/>
          <w:szCs w:val="28"/>
          <w:lang w:eastAsia="en-US"/>
        </w:rPr>
        <w:t xml:space="preserve"> – ‘воспринимается визуально, наглядный’) – это процесс презентации данных в виде изображения с целью максимального удобства их осмысления и усвоения; иллюстрация любого объекта, субъекта, процесса) [</w:t>
      </w:r>
      <w:hyperlink w:anchor="ФГОС" w:history="1">
        <w:r w:rsidRPr="00A578B5">
          <w:rPr>
            <w:color w:val="0563C1"/>
            <w:sz w:val="28"/>
            <w:szCs w:val="28"/>
            <w:u w:val="single"/>
            <w:lang w:eastAsia="en-US"/>
          </w:rPr>
          <w:t>Азимов</w:t>
        </w:r>
      </w:hyperlink>
      <w:r w:rsidRPr="00A578B5">
        <w:rPr>
          <w:sz w:val="28"/>
          <w:szCs w:val="28"/>
          <w:lang w:eastAsia="en-US"/>
        </w:rPr>
        <w:t>, Щукин, 2009, стр. 25].</w:t>
      </w:r>
    </w:p>
    <w:p w:rsidR="00962FDD" w:rsidRPr="00962FDD" w:rsidRDefault="00962FDD" w:rsidP="00A578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360" w:lineRule="auto"/>
        <w:jc w:val="both"/>
        <w:rPr>
          <w:b/>
          <w:color w:val="000000"/>
          <w:sz w:val="16"/>
          <w:szCs w:val="16"/>
        </w:rPr>
      </w:pPr>
    </w:p>
    <w:p w:rsidR="00A578B5" w:rsidRDefault="00A578B5" w:rsidP="00A578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Интерактивные/образовательные методы/приемы/способы деятельности обучающихся: </w:t>
      </w:r>
      <w:r>
        <w:rPr>
          <w:color w:val="000000"/>
          <w:sz w:val="28"/>
          <w:szCs w:val="28"/>
        </w:rPr>
        <w:t>онлайн викторины, онлайн-</w:t>
      </w:r>
      <w:proofErr w:type="spellStart"/>
      <w:r>
        <w:rPr>
          <w:color w:val="000000"/>
          <w:sz w:val="28"/>
          <w:szCs w:val="28"/>
        </w:rPr>
        <w:t>пазлы</w:t>
      </w:r>
      <w:proofErr w:type="spellEnd"/>
      <w:r>
        <w:rPr>
          <w:color w:val="000000"/>
          <w:sz w:val="28"/>
          <w:szCs w:val="28"/>
        </w:rPr>
        <w:t>, онлайн-тесты, набор</w:t>
      </w:r>
      <w:r>
        <w:rPr>
          <w:sz w:val="28"/>
          <w:szCs w:val="28"/>
        </w:rPr>
        <w:t>ы</w:t>
      </w:r>
      <w:r>
        <w:rPr>
          <w:color w:val="000000"/>
          <w:sz w:val="28"/>
          <w:szCs w:val="28"/>
        </w:rPr>
        <w:t xml:space="preserve"> карточек, интерактивные рабочие листы, </w:t>
      </w:r>
      <w:r w:rsidRPr="001514E9">
        <w:rPr>
          <w:color w:val="000000"/>
          <w:sz w:val="28"/>
          <w:szCs w:val="28"/>
        </w:rPr>
        <w:t>интерактивные географические карты</w:t>
      </w:r>
      <w:r>
        <w:rPr>
          <w:color w:val="000000"/>
          <w:sz w:val="28"/>
          <w:szCs w:val="28"/>
        </w:rPr>
        <w:t xml:space="preserve"> и др.</w:t>
      </w:r>
    </w:p>
    <w:p w:rsidR="00962FDD" w:rsidRPr="00962FDD" w:rsidRDefault="00962FDD" w:rsidP="00A578B5">
      <w:pPr>
        <w:spacing w:line="360" w:lineRule="auto"/>
        <w:jc w:val="both"/>
        <w:rPr>
          <w:b/>
          <w:color w:val="000000"/>
          <w:sz w:val="16"/>
          <w:szCs w:val="16"/>
        </w:rPr>
      </w:pPr>
    </w:p>
    <w:p w:rsidR="00A578B5" w:rsidRDefault="00A578B5" w:rsidP="00A578B5">
      <w:pPr>
        <w:spacing w:line="360" w:lineRule="auto"/>
        <w:jc w:val="both"/>
        <w:rPr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Технологии: </w:t>
      </w:r>
      <w:r>
        <w:rPr>
          <w:color w:val="000000"/>
          <w:sz w:val="28"/>
          <w:szCs w:val="28"/>
        </w:rPr>
        <w:t xml:space="preserve">игровые технологии, </w:t>
      </w:r>
      <w:r>
        <w:rPr>
          <w:sz w:val="28"/>
          <w:szCs w:val="28"/>
        </w:rPr>
        <w:t>технология Edutainment/эдъютейнмент,</w:t>
      </w:r>
      <w:r>
        <w:rPr>
          <w:color w:val="000000"/>
          <w:sz w:val="28"/>
          <w:szCs w:val="28"/>
        </w:rPr>
        <w:t xml:space="preserve"> геймификация, технологии дифференцированного обучения, </w:t>
      </w:r>
      <w:r w:rsidRPr="00CF6531">
        <w:rPr>
          <w:color w:val="000000"/>
          <w:sz w:val="28"/>
          <w:szCs w:val="28"/>
        </w:rPr>
        <w:t xml:space="preserve">информационно-коммуникационные технологии </w:t>
      </w:r>
      <w:r>
        <w:rPr>
          <w:sz w:val="28"/>
          <w:szCs w:val="28"/>
        </w:rPr>
        <w:t>и др.</w:t>
      </w:r>
    </w:p>
    <w:p w:rsidR="00962FDD" w:rsidRPr="00962FDD" w:rsidRDefault="00962FDD" w:rsidP="00A578B5">
      <w:pPr>
        <w:spacing w:line="360" w:lineRule="auto"/>
        <w:jc w:val="both"/>
        <w:rPr>
          <w:b/>
          <w:sz w:val="16"/>
          <w:szCs w:val="16"/>
        </w:rPr>
      </w:pPr>
    </w:p>
    <w:p w:rsidR="00A578B5" w:rsidRPr="00AC6C03" w:rsidRDefault="00A578B5" w:rsidP="00A578B5">
      <w:pPr>
        <w:spacing w:line="360" w:lineRule="auto"/>
        <w:jc w:val="both"/>
        <w:rPr>
          <w:sz w:val="28"/>
          <w:szCs w:val="28"/>
        </w:rPr>
      </w:pPr>
      <w:r w:rsidRPr="008E328F">
        <w:rPr>
          <w:b/>
          <w:sz w:val="28"/>
          <w:szCs w:val="28"/>
        </w:rPr>
        <w:t>Оборудование: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AC6C03">
        <w:rPr>
          <w:sz w:val="28"/>
          <w:szCs w:val="28"/>
        </w:rPr>
        <w:t>омпьютер общего назначения с экраном</w:t>
      </w:r>
      <w:r>
        <w:rPr>
          <w:sz w:val="28"/>
          <w:szCs w:val="28"/>
        </w:rPr>
        <w:t>,</w:t>
      </w:r>
      <w:r w:rsidRPr="00AC6C03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AC6C03">
        <w:rPr>
          <w:sz w:val="28"/>
          <w:szCs w:val="28"/>
        </w:rPr>
        <w:t>омпьютеры</w:t>
      </w:r>
      <w:r>
        <w:rPr>
          <w:sz w:val="28"/>
          <w:szCs w:val="28"/>
        </w:rPr>
        <w:t>,</w:t>
      </w:r>
      <w:r w:rsidRPr="00AC6C03">
        <w:t xml:space="preserve"> </w:t>
      </w:r>
      <w:r w:rsidRPr="00AC6C03">
        <w:rPr>
          <w:sz w:val="28"/>
          <w:szCs w:val="28"/>
        </w:rPr>
        <w:t>объединенны</w:t>
      </w:r>
      <w:r>
        <w:rPr>
          <w:sz w:val="28"/>
          <w:szCs w:val="28"/>
        </w:rPr>
        <w:t>е</w:t>
      </w:r>
      <w:r w:rsidRPr="00AC6C03">
        <w:rPr>
          <w:sz w:val="28"/>
          <w:szCs w:val="28"/>
        </w:rPr>
        <w:t xml:space="preserve"> в локальную сеть с выходом в Интернет</w:t>
      </w:r>
      <w:r>
        <w:rPr>
          <w:sz w:val="28"/>
          <w:szCs w:val="28"/>
        </w:rPr>
        <w:t>,</w:t>
      </w:r>
      <w:r w:rsidRPr="00AC6C03">
        <w:rPr>
          <w:sz w:val="28"/>
          <w:szCs w:val="28"/>
        </w:rPr>
        <w:t xml:space="preserve"> планшеты, аудиосистема</w:t>
      </w:r>
      <w:r>
        <w:rPr>
          <w:sz w:val="28"/>
          <w:szCs w:val="28"/>
        </w:rPr>
        <w:t xml:space="preserve"> или акустическая колонка</w:t>
      </w:r>
      <w:r w:rsidRPr="00AC6C03">
        <w:rPr>
          <w:sz w:val="28"/>
          <w:szCs w:val="28"/>
        </w:rPr>
        <w:t>, интерактивная доска SmartBoard, документ – камера</w:t>
      </w:r>
      <w:r>
        <w:rPr>
          <w:sz w:val="28"/>
          <w:szCs w:val="28"/>
        </w:rPr>
        <w:t xml:space="preserve">. </w:t>
      </w:r>
      <w:r w:rsidRPr="00AC6C03">
        <w:rPr>
          <w:sz w:val="28"/>
          <w:szCs w:val="28"/>
        </w:rPr>
        <w:t xml:space="preserve"> </w:t>
      </w:r>
    </w:p>
    <w:p w:rsidR="00962FDD" w:rsidRPr="00962FDD" w:rsidRDefault="00962FDD" w:rsidP="00A578B5">
      <w:pPr>
        <w:spacing w:line="360" w:lineRule="auto"/>
        <w:jc w:val="both"/>
        <w:rPr>
          <w:b/>
          <w:sz w:val="16"/>
          <w:szCs w:val="16"/>
        </w:rPr>
      </w:pPr>
    </w:p>
    <w:p w:rsidR="00A578B5" w:rsidRPr="00F21B10" w:rsidRDefault="00A578B5" w:rsidP="00F21B10">
      <w:pPr>
        <w:spacing w:line="360" w:lineRule="auto"/>
        <w:jc w:val="both"/>
        <w:rPr>
          <w:sz w:val="28"/>
          <w:szCs w:val="28"/>
        </w:rPr>
      </w:pPr>
      <w:r w:rsidRPr="008E328F">
        <w:rPr>
          <w:b/>
          <w:sz w:val="28"/>
          <w:szCs w:val="28"/>
        </w:rPr>
        <w:t>Список</w:t>
      </w:r>
      <w:r w:rsidRPr="00EF7129">
        <w:rPr>
          <w:b/>
          <w:sz w:val="28"/>
          <w:szCs w:val="28"/>
          <w:lang w:val="en-US"/>
        </w:rPr>
        <w:t xml:space="preserve"> </w:t>
      </w:r>
      <w:r w:rsidRPr="008E328F">
        <w:rPr>
          <w:b/>
          <w:sz w:val="28"/>
          <w:szCs w:val="28"/>
        </w:rPr>
        <w:t>ресурсов</w:t>
      </w:r>
      <w:r w:rsidRPr="00EF7129">
        <w:rPr>
          <w:b/>
          <w:sz w:val="28"/>
          <w:szCs w:val="28"/>
          <w:lang w:val="en-US"/>
        </w:rPr>
        <w:t>:</w:t>
      </w:r>
      <w:r w:rsidRPr="00EF7129">
        <w:rPr>
          <w:lang w:val="en-US"/>
        </w:rPr>
        <w:t xml:space="preserve"> </w:t>
      </w:r>
      <w:r w:rsidRPr="007E28D6">
        <w:rPr>
          <w:sz w:val="28"/>
          <w:szCs w:val="28"/>
          <w:lang w:val="en-US"/>
        </w:rPr>
        <w:t>Wordwall</w:t>
      </w:r>
      <w:r w:rsidRPr="00EF7129">
        <w:rPr>
          <w:sz w:val="28"/>
          <w:szCs w:val="28"/>
          <w:lang w:val="en-US"/>
        </w:rPr>
        <w:t xml:space="preserve">, </w:t>
      </w:r>
      <w:r w:rsidRPr="007E28D6">
        <w:rPr>
          <w:sz w:val="28"/>
          <w:szCs w:val="28"/>
          <w:lang w:val="en-US"/>
        </w:rPr>
        <w:t>LearningApps</w:t>
      </w:r>
      <w:r w:rsidRPr="00EF7129">
        <w:rPr>
          <w:sz w:val="28"/>
          <w:szCs w:val="28"/>
          <w:lang w:val="en-US"/>
        </w:rPr>
        <w:t xml:space="preserve">, </w:t>
      </w:r>
      <w:r w:rsidRPr="007E28D6">
        <w:rPr>
          <w:sz w:val="28"/>
          <w:szCs w:val="28"/>
          <w:lang w:val="en-US"/>
        </w:rPr>
        <w:t>Quizlet</w:t>
      </w:r>
      <w:r w:rsidRPr="00EF7129">
        <w:rPr>
          <w:sz w:val="28"/>
          <w:szCs w:val="28"/>
          <w:lang w:val="en-US"/>
        </w:rPr>
        <w:t xml:space="preserve">, </w:t>
      </w:r>
      <w:proofErr w:type="spellStart"/>
      <w:r w:rsidRPr="007E28D6">
        <w:rPr>
          <w:sz w:val="28"/>
          <w:szCs w:val="28"/>
          <w:lang w:val="en-US"/>
        </w:rPr>
        <w:t>Wizer</w:t>
      </w:r>
      <w:proofErr w:type="spellEnd"/>
      <w:r w:rsidRPr="00EF7129">
        <w:rPr>
          <w:sz w:val="28"/>
          <w:szCs w:val="28"/>
          <w:lang w:val="en-US"/>
        </w:rPr>
        <w:t xml:space="preserve">, </w:t>
      </w:r>
      <w:r w:rsidRPr="007E28D6">
        <w:rPr>
          <w:sz w:val="28"/>
          <w:szCs w:val="28"/>
          <w:lang w:val="en-US"/>
        </w:rPr>
        <w:t>Genially</w:t>
      </w:r>
      <w:r w:rsidRPr="00EF7129">
        <w:rPr>
          <w:sz w:val="28"/>
          <w:szCs w:val="28"/>
          <w:lang w:val="en-US"/>
        </w:rPr>
        <w:t xml:space="preserve">, </w:t>
      </w:r>
      <w:r w:rsidRPr="007E28D6">
        <w:rPr>
          <w:sz w:val="28"/>
          <w:szCs w:val="28"/>
          <w:lang w:val="en-US"/>
        </w:rPr>
        <w:t>Padlet</w:t>
      </w:r>
      <w:r w:rsidRPr="00EF7129">
        <w:rPr>
          <w:sz w:val="28"/>
          <w:szCs w:val="28"/>
          <w:lang w:val="en-US"/>
        </w:rPr>
        <w:t xml:space="preserve">. </w:t>
      </w:r>
      <w:r>
        <w:rPr>
          <w:sz w:val="28"/>
          <w:szCs w:val="28"/>
        </w:rPr>
        <w:t>Главным</w:t>
      </w:r>
      <w:r w:rsidRPr="004F5A2B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ресурсом</w:t>
      </w:r>
      <w:r w:rsidRPr="004F5A2B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является</w:t>
      </w:r>
      <w:r w:rsidRPr="004F5A2B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п</w:t>
      </w:r>
      <w:r w:rsidRPr="00663073">
        <w:rPr>
          <w:sz w:val="28"/>
          <w:szCs w:val="28"/>
        </w:rPr>
        <w:t>латформа</w:t>
      </w:r>
      <w:r w:rsidRPr="004F5A2B">
        <w:rPr>
          <w:sz w:val="28"/>
          <w:szCs w:val="28"/>
          <w:lang w:val="en-US"/>
        </w:rPr>
        <w:t xml:space="preserve"> </w:t>
      </w:r>
      <w:r w:rsidRPr="007E28D6">
        <w:rPr>
          <w:sz w:val="28"/>
          <w:szCs w:val="28"/>
          <w:lang w:val="en-US"/>
        </w:rPr>
        <w:t>Genially</w:t>
      </w:r>
      <w:r w:rsidRPr="004F5A2B">
        <w:rPr>
          <w:sz w:val="28"/>
          <w:szCs w:val="28"/>
          <w:lang w:val="en-US"/>
        </w:rPr>
        <w:t xml:space="preserve">, </w:t>
      </w:r>
      <w:r w:rsidRPr="00663073">
        <w:rPr>
          <w:sz w:val="28"/>
          <w:szCs w:val="28"/>
        </w:rPr>
        <w:t>позволя</w:t>
      </w:r>
      <w:r>
        <w:rPr>
          <w:sz w:val="28"/>
          <w:szCs w:val="28"/>
        </w:rPr>
        <w:t>ющая</w:t>
      </w:r>
      <w:r w:rsidRPr="004F5A2B">
        <w:rPr>
          <w:sz w:val="28"/>
          <w:szCs w:val="28"/>
          <w:lang w:val="en-US"/>
        </w:rPr>
        <w:t xml:space="preserve"> </w:t>
      </w:r>
      <w:r w:rsidRPr="00663073">
        <w:rPr>
          <w:sz w:val="28"/>
          <w:szCs w:val="28"/>
        </w:rPr>
        <w:t>представить</w:t>
      </w:r>
      <w:r w:rsidRPr="004F5A2B">
        <w:rPr>
          <w:sz w:val="28"/>
          <w:szCs w:val="28"/>
          <w:lang w:val="en-US"/>
        </w:rPr>
        <w:t xml:space="preserve"> </w:t>
      </w:r>
      <w:r w:rsidRPr="00663073">
        <w:rPr>
          <w:sz w:val="28"/>
          <w:szCs w:val="28"/>
        </w:rPr>
        <w:t>учебный</w:t>
      </w:r>
      <w:r w:rsidRPr="004F5A2B">
        <w:rPr>
          <w:sz w:val="28"/>
          <w:szCs w:val="28"/>
          <w:lang w:val="en-US"/>
        </w:rPr>
        <w:t xml:space="preserve"> </w:t>
      </w:r>
      <w:r w:rsidRPr="00663073">
        <w:rPr>
          <w:sz w:val="28"/>
          <w:szCs w:val="28"/>
        </w:rPr>
        <w:t>материал</w:t>
      </w:r>
      <w:r w:rsidRPr="004F5A2B">
        <w:rPr>
          <w:sz w:val="28"/>
          <w:szCs w:val="28"/>
          <w:lang w:val="en-US"/>
        </w:rPr>
        <w:t xml:space="preserve"> </w:t>
      </w:r>
      <w:r w:rsidRPr="00663073">
        <w:rPr>
          <w:sz w:val="28"/>
          <w:szCs w:val="28"/>
        </w:rPr>
        <w:t>визуально</w:t>
      </w:r>
      <w:r w:rsidRPr="004F5A2B">
        <w:rPr>
          <w:sz w:val="28"/>
          <w:szCs w:val="28"/>
          <w:lang w:val="en-US"/>
        </w:rPr>
        <w:t xml:space="preserve"> </w:t>
      </w:r>
      <w:r w:rsidRPr="00663073">
        <w:rPr>
          <w:sz w:val="28"/>
          <w:szCs w:val="28"/>
        </w:rPr>
        <w:t>за</w:t>
      </w:r>
      <w:r w:rsidRPr="004F5A2B">
        <w:rPr>
          <w:sz w:val="28"/>
          <w:szCs w:val="28"/>
          <w:lang w:val="en-US"/>
        </w:rPr>
        <w:t xml:space="preserve"> </w:t>
      </w:r>
      <w:r w:rsidRPr="00663073">
        <w:rPr>
          <w:sz w:val="28"/>
          <w:szCs w:val="28"/>
        </w:rPr>
        <w:t>счет</w:t>
      </w:r>
      <w:r w:rsidRPr="004F5A2B">
        <w:rPr>
          <w:sz w:val="28"/>
          <w:szCs w:val="28"/>
          <w:lang w:val="en-US"/>
        </w:rPr>
        <w:t xml:space="preserve"> </w:t>
      </w:r>
      <w:r w:rsidRPr="00663073">
        <w:rPr>
          <w:sz w:val="28"/>
          <w:szCs w:val="28"/>
        </w:rPr>
        <w:t>использования</w:t>
      </w:r>
      <w:r w:rsidRPr="004F5A2B">
        <w:rPr>
          <w:sz w:val="28"/>
          <w:szCs w:val="28"/>
          <w:lang w:val="en-US"/>
        </w:rPr>
        <w:t xml:space="preserve"> </w:t>
      </w:r>
      <w:r w:rsidRPr="00663073">
        <w:rPr>
          <w:sz w:val="28"/>
          <w:szCs w:val="28"/>
        </w:rPr>
        <w:t>таких</w:t>
      </w:r>
      <w:r w:rsidRPr="004F5A2B">
        <w:rPr>
          <w:sz w:val="28"/>
          <w:szCs w:val="28"/>
          <w:lang w:val="en-US"/>
        </w:rPr>
        <w:t xml:space="preserve"> </w:t>
      </w:r>
      <w:r w:rsidRPr="00663073">
        <w:rPr>
          <w:sz w:val="28"/>
          <w:szCs w:val="28"/>
        </w:rPr>
        <w:t>шаблонов</w:t>
      </w:r>
      <w:r w:rsidRPr="004F5A2B">
        <w:rPr>
          <w:sz w:val="28"/>
          <w:szCs w:val="28"/>
          <w:lang w:val="en-US"/>
        </w:rPr>
        <w:t xml:space="preserve">, </w:t>
      </w:r>
      <w:r w:rsidRPr="00663073">
        <w:rPr>
          <w:sz w:val="28"/>
          <w:szCs w:val="28"/>
        </w:rPr>
        <w:t>как</w:t>
      </w:r>
      <w:r w:rsidRPr="004F5A2B">
        <w:rPr>
          <w:sz w:val="28"/>
          <w:szCs w:val="28"/>
          <w:lang w:val="en-US"/>
        </w:rPr>
        <w:t xml:space="preserve"> </w:t>
      </w:r>
      <w:r w:rsidRPr="007E28D6">
        <w:rPr>
          <w:sz w:val="28"/>
          <w:szCs w:val="28"/>
          <w:lang w:val="en-US"/>
        </w:rPr>
        <w:t>presentation</w:t>
      </w:r>
      <w:r w:rsidRPr="004F5A2B">
        <w:rPr>
          <w:sz w:val="28"/>
          <w:szCs w:val="28"/>
          <w:lang w:val="en-US"/>
        </w:rPr>
        <w:t xml:space="preserve">, </w:t>
      </w:r>
      <w:r w:rsidRPr="007E28D6">
        <w:rPr>
          <w:sz w:val="28"/>
          <w:szCs w:val="28"/>
          <w:lang w:val="en-US"/>
        </w:rPr>
        <w:t>video</w:t>
      </w:r>
      <w:r w:rsidRPr="004F5A2B">
        <w:rPr>
          <w:sz w:val="28"/>
          <w:szCs w:val="28"/>
          <w:lang w:val="en-US"/>
        </w:rPr>
        <w:t xml:space="preserve"> </w:t>
      </w:r>
      <w:r w:rsidRPr="007E28D6">
        <w:rPr>
          <w:sz w:val="28"/>
          <w:szCs w:val="28"/>
          <w:lang w:val="en-US"/>
        </w:rPr>
        <w:t>presentation</w:t>
      </w:r>
      <w:r w:rsidRPr="004F5A2B">
        <w:rPr>
          <w:sz w:val="28"/>
          <w:szCs w:val="28"/>
          <w:lang w:val="en-US"/>
        </w:rPr>
        <w:t xml:space="preserve">, </w:t>
      </w:r>
      <w:r w:rsidRPr="007E28D6">
        <w:rPr>
          <w:sz w:val="28"/>
          <w:szCs w:val="28"/>
          <w:lang w:val="en-US"/>
        </w:rPr>
        <w:t>infographics</w:t>
      </w:r>
      <w:r w:rsidRPr="004F5A2B">
        <w:rPr>
          <w:sz w:val="28"/>
          <w:szCs w:val="28"/>
          <w:lang w:val="en-US"/>
        </w:rPr>
        <w:t xml:space="preserve">, </w:t>
      </w:r>
      <w:r w:rsidRPr="007E28D6">
        <w:rPr>
          <w:sz w:val="28"/>
          <w:szCs w:val="28"/>
          <w:lang w:val="en-US"/>
        </w:rPr>
        <w:t>gamification</w:t>
      </w:r>
      <w:r w:rsidRPr="004F5A2B">
        <w:rPr>
          <w:sz w:val="28"/>
          <w:szCs w:val="28"/>
          <w:lang w:val="en-US"/>
        </w:rPr>
        <w:t xml:space="preserve">, </w:t>
      </w:r>
      <w:r w:rsidRPr="007E28D6">
        <w:rPr>
          <w:sz w:val="28"/>
          <w:szCs w:val="28"/>
          <w:lang w:val="en-US"/>
        </w:rPr>
        <w:t>interactive</w:t>
      </w:r>
      <w:r w:rsidRPr="004F5A2B">
        <w:rPr>
          <w:sz w:val="28"/>
          <w:szCs w:val="28"/>
          <w:lang w:val="en-US"/>
        </w:rPr>
        <w:t xml:space="preserve"> </w:t>
      </w:r>
      <w:r w:rsidRPr="007E28D6">
        <w:rPr>
          <w:sz w:val="28"/>
          <w:szCs w:val="28"/>
          <w:lang w:val="en-US"/>
        </w:rPr>
        <w:t>image</w:t>
      </w:r>
      <w:r w:rsidRPr="004F5A2B">
        <w:rPr>
          <w:sz w:val="28"/>
          <w:szCs w:val="28"/>
          <w:lang w:val="en-US"/>
        </w:rPr>
        <w:t xml:space="preserve">, </w:t>
      </w:r>
      <w:r w:rsidRPr="007E28D6">
        <w:rPr>
          <w:sz w:val="28"/>
          <w:szCs w:val="28"/>
          <w:lang w:val="en-US"/>
        </w:rPr>
        <w:t>guide</w:t>
      </w:r>
      <w:r w:rsidRPr="004F5A2B">
        <w:rPr>
          <w:sz w:val="28"/>
          <w:szCs w:val="28"/>
          <w:lang w:val="en-US"/>
        </w:rPr>
        <w:t xml:space="preserve">, </w:t>
      </w:r>
      <w:r w:rsidRPr="00663073">
        <w:rPr>
          <w:sz w:val="28"/>
          <w:szCs w:val="28"/>
        </w:rPr>
        <w:t>что</w:t>
      </w:r>
      <w:r w:rsidRPr="004F5A2B">
        <w:rPr>
          <w:sz w:val="28"/>
          <w:szCs w:val="28"/>
          <w:lang w:val="en-US"/>
        </w:rPr>
        <w:t xml:space="preserve"> </w:t>
      </w:r>
      <w:r w:rsidRPr="00663073">
        <w:rPr>
          <w:sz w:val="28"/>
          <w:szCs w:val="28"/>
        </w:rPr>
        <w:t>идеально</w:t>
      </w:r>
      <w:r w:rsidRPr="004F5A2B">
        <w:rPr>
          <w:sz w:val="28"/>
          <w:szCs w:val="28"/>
          <w:lang w:val="en-US"/>
        </w:rPr>
        <w:t xml:space="preserve"> </w:t>
      </w:r>
      <w:r w:rsidRPr="00663073">
        <w:rPr>
          <w:sz w:val="28"/>
          <w:szCs w:val="28"/>
        </w:rPr>
        <w:t>подходит</w:t>
      </w:r>
      <w:r w:rsidRPr="004F5A2B">
        <w:rPr>
          <w:sz w:val="28"/>
          <w:szCs w:val="28"/>
          <w:lang w:val="en-US"/>
        </w:rPr>
        <w:t xml:space="preserve"> </w:t>
      </w:r>
      <w:r w:rsidRPr="00663073">
        <w:rPr>
          <w:sz w:val="28"/>
          <w:szCs w:val="28"/>
        </w:rPr>
        <w:t>для</w:t>
      </w:r>
      <w:r w:rsidRPr="004F5A2B">
        <w:rPr>
          <w:sz w:val="28"/>
          <w:szCs w:val="28"/>
          <w:lang w:val="en-US"/>
        </w:rPr>
        <w:t xml:space="preserve"> </w:t>
      </w:r>
      <w:r w:rsidRPr="00663073">
        <w:rPr>
          <w:sz w:val="28"/>
          <w:szCs w:val="28"/>
        </w:rPr>
        <w:t>создания</w:t>
      </w:r>
      <w:r w:rsidRPr="004F5A2B">
        <w:rPr>
          <w:sz w:val="28"/>
          <w:szCs w:val="28"/>
          <w:lang w:val="en-US"/>
        </w:rPr>
        <w:t xml:space="preserve"> </w:t>
      </w:r>
      <w:r w:rsidRPr="00663073">
        <w:rPr>
          <w:sz w:val="28"/>
          <w:szCs w:val="28"/>
        </w:rPr>
        <w:t>данного</w:t>
      </w:r>
      <w:r w:rsidRPr="004F5A2B">
        <w:rPr>
          <w:sz w:val="28"/>
          <w:szCs w:val="28"/>
          <w:lang w:val="en-US"/>
        </w:rPr>
        <w:t xml:space="preserve"> </w:t>
      </w:r>
      <w:r w:rsidRPr="00663073">
        <w:rPr>
          <w:sz w:val="28"/>
          <w:szCs w:val="28"/>
        </w:rPr>
        <w:t>ЦО</w:t>
      </w:r>
      <w:r>
        <w:rPr>
          <w:sz w:val="28"/>
          <w:szCs w:val="28"/>
        </w:rPr>
        <w:t>Р</w:t>
      </w:r>
      <w:r w:rsidRPr="004F5A2B">
        <w:rPr>
          <w:sz w:val="28"/>
          <w:szCs w:val="28"/>
          <w:lang w:val="en-US"/>
        </w:rPr>
        <w:t>.</w:t>
      </w:r>
      <w:r w:rsidRPr="004F5A2B">
        <w:rPr>
          <w:lang w:val="en-US"/>
        </w:rPr>
        <w:t xml:space="preserve"> </w:t>
      </w:r>
      <w:r w:rsidRPr="002D2CC9">
        <w:rPr>
          <w:sz w:val="28"/>
          <w:szCs w:val="28"/>
        </w:rPr>
        <w:t>Цифровой образовательный ресурс «</w:t>
      </w:r>
      <w:r w:rsidRPr="00A578B5">
        <w:rPr>
          <w:sz w:val="28"/>
          <w:szCs w:val="28"/>
        </w:rPr>
        <w:t>My Own Interactive Image Resource Pack</w:t>
      </w:r>
      <w:r w:rsidRPr="002D2CC9">
        <w:rPr>
          <w:sz w:val="28"/>
          <w:szCs w:val="28"/>
        </w:rPr>
        <w:t>»</w:t>
      </w:r>
      <w:r>
        <w:rPr>
          <w:sz w:val="28"/>
          <w:szCs w:val="28"/>
        </w:rPr>
        <w:t xml:space="preserve"> создан на данной платформе</w:t>
      </w:r>
      <w:r w:rsidRPr="002D2CC9">
        <w:rPr>
          <w:sz w:val="28"/>
          <w:szCs w:val="28"/>
        </w:rPr>
        <w:t>.</w:t>
      </w:r>
      <w:r w:rsidR="00F21B10">
        <w:rPr>
          <w:sz w:val="28"/>
          <w:szCs w:val="28"/>
        </w:rPr>
        <w:t xml:space="preserve"> </w:t>
      </w:r>
      <w:r w:rsidR="00F21B10" w:rsidRPr="00F21B10">
        <w:rPr>
          <w:sz w:val="28"/>
          <w:szCs w:val="28"/>
        </w:rPr>
        <w:t>[</w:t>
      </w:r>
      <w:hyperlink r:id="rId7" w:anchor="ФГОС" w:history="1">
        <w:r w:rsidR="00F21B10" w:rsidRPr="00F21B10">
          <w:rPr>
            <w:rStyle w:val="a9"/>
            <w:sz w:val="28"/>
            <w:szCs w:val="28"/>
          </w:rPr>
          <w:t>Тарханова Ю.А.,</w:t>
        </w:r>
      </w:hyperlink>
      <w:r w:rsidR="00F21B10">
        <w:rPr>
          <w:sz w:val="28"/>
          <w:szCs w:val="28"/>
        </w:rPr>
        <w:t xml:space="preserve"> </w:t>
      </w:r>
      <w:r w:rsidR="00F21B10" w:rsidRPr="00F21B10">
        <w:rPr>
          <w:sz w:val="28"/>
          <w:szCs w:val="28"/>
        </w:rPr>
        <w:t>2023]</w:t>
      </w:r>
    </w:p>
    <w:p w:rsidR="00962FDD" w:rsidRPr="00962FDD" w:rsidRDefault="00962FDD" w:rsidP="00A578B5">
      <w:pPr>
        <w:spacing w:line="360" w:lineRule="auto"/>
        <w:rPr>
          <w:b/>
          <w:sz w:val="16"/>
          <w:szCs w:val="16"/>
        </w:rPr>
      </w:pPr>
    </w:p>
    <w:p w:rsidR="00A578B5" w:rsidRDefault="00A578B5" w:rsidP="00A578B5">
      <w:pPr>
        <w:spacing w:line="360" w:lineRule="auto"/>
        <w:rPr>
          <w:b/>
          <w:sz w:val="28"/>
          <w:szCs w:val="28"/>
        </w:rPr>
      </w:pPr>
      <w:r w:rsidRPr="00BA2E5B">
        <w:rPr>
          <w:b/>
          <w:sz w:val="28"/>
          <w:szCs w:val="28"/>
        </w:rPr>
        <w:t>Механизм реализации</w:t>
      </w:r>
      <w:r>
        <w:rPr>
          <w:b/>
          <w:sz w:val="28"/>
          <w:szCs w:val="28"/>
        </w:rPr>
        <w:t xml:space="preserve"> мастер-класса</w:t>
      </w:r>
      <w:r w:rsidRPr="00BA2E5B">
        <w:rPr>
          <w:b/>
          <w:sz w:val="28"/>
          <w:szCs w:val="28"/>
        </w:rPr>
        <w:t>:</w:t>
      </w:r>
    </w:p>
    <w:p w:rsidR="00A578B5" w:rsidRDefault="00A578B5" w:rsidP="00A578B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Проведение м</w:t>
      </w:r>
      <w:r w:rsidRPr="000E2528">
        <w:rPr>
          <w:sz w:val="28"/>
          <w:szCs w:val="28"/>
        </w:rPr>
        <w:t>астер-класс</w:t>
      </w:r>
      <w:r>
        <w:rPr>
          <w:sz w:val="28"/>
          <w:szCs w:val="28"/>
        </w:rPr>
        <w:t>а</w:t>
      </w:r>
      <w:r w:rsidRPr="000E2528">
        <w:rPr>
          <w:sz w:val="28"/>
          <w:szCs w:val="28"/>
        </w:rPr>
        <w:t xml:space="preserve"> включает</w:t>
      </w:r>
      <w:r>
        <w:rPr>
          <w:sz w:val="28"/>
          <w:szCs w:val="28"/>
        </w:rPr>
        <w:t xml:space="preserve"> в себя </w:t>
      </w:r>
      <w:r w:rsidRPr="00395D2C">
        <w:rPr>
          <w:sz w:val="28"/>
          <w:szCs w:val="28"/>
          <w:u w:val="single"/>
        </w:rPr>
        <w:t>4 этапа</w:t>
      </w:r>
      <w:r>
        <w:rPr>
          <w:sz w:val="28"/>
          <w:szCs w:val="28"/>
        </w:rPr>
        <w:t>:</w:t>
      </w:r>
    </w:p>
    <w:p w:rsidR="00A578B5" w:rsidRDefault="00A578B5" w:rsidP="00395D2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● п</w:t>
      </w:r>
      <w:r w:rsidRPr="000E2528">
        <w:rPr>
          <w:rStyle w:val="a8"/>
          <w:b w:val="0"/>
          <w:color w:val="000000"/>
          <w:sz w:val="28"/>
          <w:szCs w:val="28"/>
          <w:shd w:val="clear" w:color="auto" w:fill="FAFAFA"/>
        </w:rPr>
        <w:t xml:space="preserve">резентация опыта </w:t>
      </w:r>
      <w:r w:rsidR="004D63BA">
        <w:rPr>
          <w:rStyle w:val="a8"/>
          <w:b w:val="0"/>
          <w:color w:val="000000"/>
          <w:sz w:val="28"/>
          <w:szCs w:val="28"/>
          <w:shd w:val="clear" w:color="auto" w:fill="FAFAFA"/>
        </w:rPr>
        <w:t xml:space="preserve">создания </w:t>
      </w:r>
      <w:r w:rsidR="00962FDD">
        <w:rPr>
          <w:rStyle w:val="a8"/>
          <w:b w:val="0"/>
          <w:color w:val="000000"/>
          <w:sz w:val="28"/>
          <w:szCs w:val="28"/>
          <w:shd w:val="clear" w:color="auto" w:fill="FAFAFA"/>
        </w:rPr>
        <w:t xml:space="preserve">ЦОР </w:t>
      </w:r>
      <w:r w:rsidR="00962FDD" w:rsidRPr="00962FDD">
        <w:rPr>
          <w:rStyle w:val="a8"/>
          <w:b w:val="0"/>
          <w:color w:val="000000"/>
          <w:sz w:val="28"/>
          <w:szCs w:val="28"/>
          <w:shd w:val="clear" w:color="auto" w:fill="FAFAFA"/>
        </w:rPr>
        <w:t>“My Own Interactive Image Resource Pack”</w:t>
      </w:r>
      <w:r w:rsidR="00962FDD">
        <w:rPr>
          <w:rStyle w:val="a8"/>
          <w:b w:val="0"/>
          <w:color w:val="000000"/>
          <w:sz w:val="28"/>
          <w:szCs w:val="28"/>
          <w:shd w:val="clear" w:color="auto" w:fill="FAFAFA"/>
        </w:rPr>
        <w:t xml:space="preserve"> по теме «Праздники», </w:t>
      </w:r>
      <w:r w:rsidR="00395D2C">
        <w:rPr>
          <w:rStyle w:val="a8"/>
          <w:b w:val="0"/>
          <w:color w:val="000000"/>
          <w:sz w:val="28"/>
          <w:szCs w:val="28"/>
          <w:shd w:val="clear" w:color="auto" w:fill="FAFAFA"/>
        </w:rPr>
        <w:t>с</w:t>
      </w:r>
      <w:r w:rsidR="00395D2C" w:rsidRPr="00395D2C">
        <w:rPr>
          <w:rStyle w:val="a8"/>
          <w:b w:val="0"/>
          <w:color w:val="000000"/>
          <w:sz w:val="28"/>
          <w:szCs w:val="28"/>
          <w:shd w:val="clear" w:color="auto" w:fill="FAFAFA"/>
        </w:rPr>
        <w:t>одержательно-технологическая характеристика фрагментов занятий с заданиями ЦОП в цепочке уроков по теме “Celebrations”</w:t>
      </w:r>
      <w:r w:rsidR="00F21B10">
        <w:rPr>
          <w:rStyle w:val="a8"/>
          <w:b w:val="0"/>
          <w:color w:val="000000"/>
          <w:sz w:val="28"/>
          <w:szCs w:val="28"/>
          <w:shd w:val="clear" w:color="auto" w:fill="FAFAFA"/>
        </w:rPr>
        <w:t xml:space="preserve"> </w:t>
      </w:r>
      <w:r w:rsidR="00F21B10" w:rsidRPr="00F21B10">
        <w:rPr>
          <w:rStyle w:val="a8"/>
          <w:b w:val="0"/>
          <w:color w:val="000000"/>
          <w:sz w:val="28"/>
          <w:szCs w:val="28"/>
          <w:shd w:val="clear" w:color="auto" w:fill="FAFAFA"/>
        </w:rPr>
        <w:t>[</w:t>
      </w:r>
      <w:hyperlink r:id="rId8" w:anchor="ФГОС" w:history="1">
        <w:r w:rsidR="00F21B10" w:rsidRPr="00F21B10">
          <w:rPr>
            <w:rStyle w:val="a9"/>
            <w:sz w:val="28"/>
            <w:szCs w:val="28"/>
            <w:shd w:val="clear" w:color="auto" w:fill="FAFAFA"/>
          </w:rPr>
          <w:t>В</w:t>
        </w:r>
        <w:r w:rsidR="00F21B10" w:rsidRPr="00F21B10">
          <w:rPr>
            <w:rStyle w:val="a9"/>
            <w:sz w:val="28"/>
            <w:szCs w:val="28"/>
            <w:shd w:val="clear" w:color="auto" w:fill="FAFAFA"/>
          </w:rPr>
          <w:t>а</w:t>
        </w:r>
        <w:r w:rsidR="00F21B10" w:rsidRPr="00F21B10">
          <w:rPr>
            <w:rStyle w:val="a9"/>
            <w:sz w:val="28"/>
            <w:szCs w:val="28"/>
            <w:shd w:val="clear" w:color="auto" w:fill="FAFAFA"/>
          </w:rPr>
          <w:t>улина Ю.Е.</w:t>
        </w:r>
      </w:hyperlink>
      <w:r w:rsidR="00F21B10" w:rsidRPr="00F21B10">
        <w:rPr>
          <w:rStyle w:val="a8"/>
          <w:b w:val="0"/>
          <w:color w:val="000000"/>
          <w:sz w:val="28"/>
          <w:szCs w:val="28"/>
          <w:shd w:val="clear" w:color="auto" w:fill="FAFAFA"/>
        </w:rPr>
        <w:t xml:space="preserve"> </w:t>
      </w:r>
      <w:r w:rsidR="00F21B10" w:rsidRPr="00F21B10">
        <w:rPr>
          <w:rStyle w:val="a8"/>
          <w:b w:val="0"/>
          <w:color w:val="000000"/>
          <w:sz w:val="28"/>
          <w:szCs w:val="28"/>
          <w:shd w:val="clear" w:color="auto" w:fill="FAFAFA"/>
        </w:rPr>
        <w:lastRenderedPageBreak/>
        <w:t>и др., 2022. с. 9-24]</w:t>
      </w:r>
      <w:r w:rsidR="00395D2C">
        <w:rPr>
          <w:rStyle w:val="a8"/>
          <w:b w:val="0"/>
          <w:color w:val="000000"/>
          <w:sz w:val="28"/>
          <w:szCs w:val="28"/>
          <w:shd w:val="clear" w:color="auto" w:fill="FAFAFA"/>
        </w:rPr>
        <w:t xml:space="preserve">, </w:t>
      </w:r>
      <w:r w:rsidR="00962FDD">
        <w:rPr>
          <w:rStyle w:val="a8"/>
          <w:b w:val="0"/>
          <w:color w:val="000000"/>
          <w:sz w:val="28"/>
          <w:szCs w:val="28"/>
          <w:shd w:val="clear" w:color="auto" w:fill="FAFAFA"/>
        </w:rPr>
        <w:t xml:space="preserve">описание упражнений ЦОР </w:t>
      </w:r>
      <w:r w:rsidR="00962FDD" w:rsidRPr="00962FDD">
        <w:rPr>
          <w:rStyle w:val="a8"/>
          <w:b w:val="0"/>
          <w:color w:val="000000"/>
          <w:sz w:val="28"/>
          <w:szCs w:val="28"/>
          <w:shd w:val="clear" w:color="auto" w:fill="FAFAFA"/>
        </w:rPr>
        <w:t>в процессе формирования и совершенствования языковых навыков и речевых умений</w:t>
      </w:r>
      <w:r w:rsidR="00962FDD">
        <w:rPr>
          <w:rStyle w:val="a8"/>
          <w:b w:val="0"/>
          <w:color w:val="000000"/>
          <w:sz w:val="28"/>
          <w:szCs w:val="28"/>
          <w:shd w:val="clear" w:color="auto" w:fill="FAFAFA"/>
        </w:rPr>
        <w:t xml:space="preserve"> по данной теме в 9-м классе</w:t>
      </w:r>
      <w:r w:rsidR="00395D2C">
        <w:rPr>
          <w:rStyle w:val="a8"/>
          <w:b w:val="0"/>
          <w:color w:val="000000"/>
          <w:sz w:val="28"/>
          <w:szCs w:val="28"/>
          <w:shd w:val="clear" w:color="auto" w:fill="FAFAFA"/>
        </w:rPr>
        <w:t>, анализ результатов применения ЦОР в образовательном процессе</w:t>
      </w:r>
      <w:r>
        <w:rPr>
          <w:sz w:val="28"/>
          <w:szCs w:val="28"/>
        </w:rPr>
        <w:t>;</w:t>
      </w:r>
    </w:p>
    <w:p w:rsidR="00A578B5" w:rsidRPr="00460885" w:rsidRDefault="00A578B5" w:rsidP="00A578B5">
      <w:pPr>
        <w:spacing w:line="360" w:lineRule="auto"/>
        <w:jc w:val="both"/>
        <w:rPr>
          <w:sz w:val="28"/>
          <w:szCs w:val="28"/>
        </w:rPr>
      </w:pPr>
      <w:r w:rsidRPr="00460885">
        <w:rPr>
          <w:sz w:val="28"/>
          <w:szCs w:val="28"/>
        </w:rPr>
        <w:t xml:space="preserve">● </w:t>
      </w:r>
      <w:r w:rsidRPr="006D3947">
        <w:rPr>
          <w:sz w:val="28"/>
          <w:szCs w:val="28"/>
        </w:rPr>
        <w:t>проведение</w:t>
      </w:r>
      <w:r w:rsidRPr="00460885">
        <w:rPr>
          <w:sz w:val="28"/>
          <w:szCs w:val="28"/>
        </w:rPr>
        <w:t xml:space="preserve"> </w:t>
      </w:r>
      <w:r w:rsidRPr="006D3947">
        <w:rPr>
          <w:sz w:val="28"/>
          <w:szCs w:val="28"/>
        </w:rPr>
        <w:t>с</w:t>
      </w:r>
      <w:r w:rsidRPr="00460885">
        <w:rPr>
          <w:sz w:val="28"/>
          <w:szCs w:val="28"/>
        </w:rPr>
        <w:t xml:space="preserve"> </w:t>
      </w:r>
      <w:r w:rsidRPr="006D3947">
        <w:rPr>
          <w:sz w:val="28"/>
          <w:szCs w:val="28"/>
        </w:rPr>
        <w:t>участниками</w:t>
      </w:r>
      <w:r w:rsidRPr="00460885">
        <w:rPr>
          <w:sz w:val="28"/>
          <w:szCs w:val="28"/>
        </w:rPr>
        <w:t xml:space="preserve"> </w:t>
      </w:r>
      <w:r w:rsidRPr="006D3947">
        <w:rPr>
          <w:sz w:val="28"/>
          <w:szCs w:val="28"/>
        </w:rPr>
        <w:t>мастер</w:t>
      </w:r>
      <w:r w:rsidRPr="00460885">
        <w:rPr>
          <w:sz w:val="28"/>
          <w:szCs w:val="28"/>
        </w:rPr>
        <w:t>-</w:t>
      </w:r>
      <w:r w:rsidRPr="006D3947">
        <w:rPr>
          <w:sz w:val="28"/>
          <w:szCs w:val="28"/>
        </w:rPr>
        <w:t>класса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разноуровневой</w:t>
      </w:r>
      <w:proofErr w:type="spellEnd"/>
      <w:r>
        <w:rPr>
          <w:sz w:val="28"/>
          <w:szCs w:val="28"/>
        </w:rPr>
        <w:t xml:space="preserve"> деятельности </w:t>
      </w:r>
      <w:r w:rsidR="00962FDD">
        <w:rPr>
          <w:sz w:val="28"/>
          <w:szCs w:val="28"/>
        </w:rPr>
        <w:t>по выполнению упражнений</w:t>
      </w:r>
      <w:r w:rsidR="00962FDD" w:rsidRPr="00962FDD">
        <w:t xml:space="preserve"> </w:t>
      </w:r>
      <w:r w:rsidR="00962FDD" w:rsidRPr="00962FDD">
        <w:rPr>
          <w:sz w:val="28"/>
          <w:szCs w:val="28"/>
        </w:rPr>
        <w:t>ЦОР “My Own Interactive Image Resource Pack”</w:t>
      </w:r>
      <w:r w:rsidR="00395D2C">
        <w:rPr>
          <w:sz w:val="28"/>
          <w:szCs w:val="28"/>
        </w:rPr>
        <w:t xml:space="preserve"> (групповая/индивидуальная работа)</w:t>
      </w:r>
      <w:r w:rsidRPr="00460885">
        <w:rPr>
          <w:sz w:val="28"/>
          <w:szCs w:val="28"/>
        </w:rPr>
        <w:t>;</w:t>
      </w:r>
    </w:p>
    <w:p w:rsidR="00A578B5" w:rsidRDefault="00A578B5" w:rsidP="00A578B5">
      <w:pPr>
        <w:spacing w:line="360" w:lineRule="auto"/>
        <w:jc w:val="both"/>
        <w:rPr>
          <w:sz w:val="28"/>
          <w:szCs w:val="28"/>
        </w:rPr>
      </w:pPr>
      <w:r w:rsidRPr="006D3947">
        <w:rPr>
          <w:sz w:val="28"/>
          <w:szCs w:val="28"/>
        </w:rPr>
        <w:t>●</w:t>
      </w:r>
      <w:r>
        <w:rPr>
          <w:sz w:val="28"/>
          <w:szCs w:val="28"/>
        </w:rPr>
        <w:t xml:space="preserve"> </w:t>
      </w:r>
      <w:r w:rsidRPr="006D3947">
        <w:rPr>
          <w:sz w:val="28"/>
          <w:szCs w:val="28"/>
        </w:rPr>
        <w:t>моделирование</w:t>
      </w:r>
      <w:r w:rsidR="00962FDD">
        <w:rPr>
          <w:sz w:val="28"/>
          <w:szCs w:val="28"/>
        </w:rPr>
        <w:t>: разработка и создание</w:t>
      </w:r>
      <w:r w:rsidR="00395D2C">
        <w:rPr>
          <w:sz w:val="28"/>
          <w:szCs w:val="28"/>
        </w:rPr>
        <w:t xml:space="preserve"> собственных упражнений на различных платформах (групповая работа)</w:t>
      </w:r>
      <w:r>
        <w:rPr>
          <w:sz w:val="28"/>
          <w:szCs w:val="28"/>
        </w:rPr>
        <w:t>;</w:t>
      </w:r>
    </w:p>
    <w:p w:rsidR="00A578B5" w:rsidRDefault="00A578B5" w:rsidP="00A578B5">
      <w:pPr>
        <w:spacing w:line="360" w:lineRule="auto"/>
        <w:jc w:val="both"/>
        <w:rPr>
          <w:sz w:val="28"/>
          <w:szCs w:val="28"/>
        </w:rPr>
      </w:pPr>
      <w:r w:rsidRPr="006D3947">
        <w:rPr>
          <w:sz w:val="28"/>
          <w:szCs w:val="28"/>
        </w:rPr>
        <w:t>●</w:t>
      </w:r>
      <w:r>
        <w:rPr>
          <w:sz w:val="28"/>
          <w:szCs w:val="28"/>
        </w:rPr>
        <w:t xml:space="preserve"> рефлексия</w:t>
      </w:r>
      <w:r w:rsidR="00395D2C">
        <w:rPr>
          <w:sz w:val="28"/>
          <w:szCs w:val="28"/>
        </w:rPr>
        <w:t>: облако тегов</w:t>
      </w:r>
      <w:r>
        <w:rPr>
          <w:sz w:val="28"/>
          <w:szCs w:val="28"/>
        </w:rPr>
        <w:t>.</w:t>
      </w:r>
    </w:p>
    <w:p w:rsidR="00395D2C" w:rsidRPr="00CF6531" w:rsidRDefault="00395D2C" w:rsidP="00395D2C">
      <w:pPr>
        <w:ind w:firstLine="709"/>
        <w:jc w:val="center"/>
        <w:rPr>
          <w:b/>
          <w:sz w:val="28"/>
          <w:szCs w:val="28"/>
        </w:rPr>
      </w:pPr>
      <w:r w:rsidRPr="00CF6531">
        <w:rPr>
          <w:b/>
          <w:sz w:val="28"/>
          <w:szCs w:val="28"/>
        </w:rPr>
        <w:t>Список источников</w:t>
      </w:r>
    </w:p>
    <w:p w:rsidR="00395D2C" w:rsidRPr="00CF6531" w:rsidRDefault="00395D2C" w:rsidP="00395D2C">
      <w:pPr>
        <w:ind w:firstLine="709"/>
        <w:jc w:val="center"/>
        <w:rPr>
          <w:b/>
          <w:sz w:val="28"/>
          <w:szCs w:val="28"/>
        </w:rPr>
      </w:pPr>
    </w:p>
    <w:p w:rsidR="00395D2C" w:rsidRPr="00CF6531" w:rsidRDefault="00395D2C" w:rsidP="00395D2C">
      <w:pPr>
        <w:spacing w:line="360" w:lineRule="auto"/>
        <w:ind w:firstLine="708"/>
        <w:jc w:val="both"/>
        <w:rPr>
          <w:sz w:val="28"/>
          <w:szCs w:val="28"/>
        </w:rPr>
      </w:pPr>
      <w:r w:rsidRPr="00CF6531">
        <w:rPr>
          <w:sz w:val="28"/>
          <w:szCs w:val="28"/>
        </w:rPr>
        <w:t xml:space="preserve">Российская Федерация. Федеральный государственный образовательный стандарт основного общего образования: Приказ Министерства просвещения РФ [от 31 мая 2021 г. № 287] [Электронный ресурс]. </w:t>
      </w:r>
      <w:r w:rsidRPr="00CF6531">
        <w:rPr>
          <w:sz w:val="28"/>
          <w:szCs w:val="28"/>
          <w:lang w:val="en-US"/>
        </w:rPr>
        <w:t>URL</w:t>
      </w:r>
      <w:r w:rsidRPr="00CF6531">
        <w:rPr>
          <w:sz w:val="28"/>
          <w:szCs w:val="28"/>
        </w:rPr>
        <w:t xml:space="preserve">: </w:t>
      </w:r>
      <w:hyperlink r:id="rId9" w:history="1">
        <w:r w:rsidRPr="00CF6531">
          <w:rPr>
            <w:rStyle w:val="a9"/>
            <w:sz w:val="28"/>
            <w:szCs w:val="28"/>
            <w:lang w:val="en-US"/>
          </w:rPr>
          <w:t>https</w:t>
        </w:r>
        <w:r w:rsidRPr="00CF6531">
          <w:rPr>
            <w:rStyle w:val="a9"/>
            <w:sz w:val="28"/>
            <w:szCs w:val="28"/>
          </w:rPr>
          <w:t>://</w:t>
        </w:r>
        <w:r w:rsidRPr="00CF6531">
          <w:rPr>
            <w:rStyle w:val="a9"/>
            <w:sz w:val="28"/>
            <w:szCs w:val="28"/>
            <w:lang w:val="en-US"/>
          </w:rPr>
          <w:t>www</w:t>
        </w:r>
        <w:r w:rsidRPr="00CF6531">
          <w:rPr>
            <w:rStyle w:val="a9"/>
            <w:sz w:val="28"/>
            <w:szCs w:val="28"/>
          </w:rPr>
          <w:t>.</w:t>
        </w:r>
        <w:proofErr w:type="spellStart"/>
        <w:r w:rsidRPr="00CF6531">
          <w:rPr>
            <w:rStyle w:val="a9"/>
            <w:sz w:val="28"/>
            <w:szCs w:val="28"/>
            <w:lang w:val="en-US"/>
          </w:rPr>
          <w:t>garant</w:t>
        </w:r>
        <w:proofErr w:type="spellEnd"/>
        <w:r w:rsidRPr="00CF6531">
          <w:rPr>
            <w:rStyle w:val="a9"/>
            <w:sz w:val="28"/>
            <w:szCs w:val="28"/>
          </w:rPr>
          <w:t>.</w:t>
        </w:r>
        <w:r w:rsidRPr="00CF6531">
          <w:rPr>
            <w:rStyle w:val="a9"/>
            <w:sz w:val="28"/>
            <w:szCs w:val="28"/>
            <w:lang w:val="en-US"/>
          </w:rPr>
          <w:t>ru</w:t>
        </w:r>
        <w:r w:rsidRPr="00CF6531">
          <w:rPr>
            <w:rStyle w:val="a9"/>
            <w:sz w:val="28"/>
            <w:szCs w:val="28"/>
          </w:rPr>
          <w:t>/</w:t>
        </w:r>
        <w:r w:rsidRPr="00CF6531">
          <w:rPr>
            <w:rStyle w:val="a9"/>
            <w:sz w:val="28"/>
            <w:szCs w:val="28"/>
            <w:lang w:val="en-US"/>
          </w:rPr>
          <w:t>products</w:t>
        </w:r>
        <w:r w:rsidRPr="00CF6531">
          <w:rPr>
            <w:rStyle w:val="a9"/>
            <w:sz w:val="28"/>
            <w:szCs w:val="28"/>
          </w:rPr>
          <w:t>/</w:t>
        </w:r>
        <w:proofErr w:type="spellStart"/>
        <w:r w:rsidRPr="00CF6531">
          <w:rPr>
            <w:rStyle w:val="a9"/>
            <w:sz w:val="28"/>
            <w:szCs w:val="28"/>
            <w:lang w:val="en-US"/>
          </w:rPr>
          <w:t>ipo</w:t>
        </w:r>
        <w:proofErr w:type="spellEnd"/>
        <w:r w:rsidRPr="00CF6531">
          <w:rPr>
            <w:rStyle w:val="a9"/>
            <w:sz w:val="28"/>
            <w:szCs w:val="28"/>
          </w:rPr>
          <w:t>/</w:t>
        </w:r>
        <w:r w:rsidRPr="00CF6531">
          <w:rPr>
            <w:rStyle w:val="a9"/>
            <w:sz w:val="28"/>
            <w:szCs w:val="28"/>
            <w:lang w:val="en-US"/>
          </w:rPr>
          <w:t>prime</w:t>
        </w:r>
        <w:r w:rsidRPr="00CF6531">
          <w:rPr>
            <w:rStyle w:val="a9"/>
            <w:sz w:val="28"/>
            <w:szCs w:val="28"/>
          </w:rPr>
          <w:t>/</w:t>
        </w:r>
        <w:r w:rsidRPr="00CF6531">
          <w:rPr>
            <w:rStyle w:val="a9"/>
            <w:sz w:val="28"/>
            <w:szCs w:val="28"/>
            <w:lang w:val="en-US"/>
          </w:rPr>
          <w:t>doc</w:t>
        </w:r>
        <w:r w:rsidRPr="00CF6531">
          <w:rPr>
            <w:rStyle w:val="a9"/>
            <w:sz w:val="28"/>
            <w:szCs w:val="28"/>
          </w:rPr>
          <w:t>/401333920/</w:t>
        </w:r>
      </w:hyperlink>
      <w:r w:rsidRPr="00CF6531">
        <w:rPr>
          <w:sz w:val="28"/>
          <w:szCs w:val="28"/>
        </w:rPr>
        <w:t xml:space="preserve"> (дата обращения: 03.07.2023).</w:t>
      </w:r>
    </w:p>
    <w:p w:rsidR="00395D2C" w:rsidRPr="00CF6531" w:rsidRDefault="00395D2C" w:rsidP="00395D2C">
      <w:pPr>
        <w:spacing w:line="360" w:lineRule="auto"/>
        <w:ind w:firstLine="708"/>
        <w:jc w:val="both"/>
        <w:rPr>
          <w:rStyle w:val="a9"/>
          <w:sz w:val="28"/>
          <w:szCs w:val="28"/>
        </w:rPr>
      </w:pPr>
      <w:r w:rsidRPr="00AA4867">
        <w:rPr>
          <w:sz w:val="28"/>
          <w:szCs w:val="28"/>
        </w:rPr>
        <w:t>Ф</w:t>
      </w:r>
      <w:r>
        <w:rPr>
          <w:sz w:val="28"/>
          <w:szCs w:val="28"/>
        </w:rPr>
        <w:t>едеральная рабочая программа основного общего образования. Иностранный (английский)</w:t>
      </w:r>
      <w:r w:rsidRPr="00AA486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язык </w:t>
      </w:r>
      <w:r w:rsidRPr="00AA4867">
        <w:rPr>
          <w:sz w:val="28"/>
          <w:szCs w:val="28"/>
        </w:rPr>
        <w:t>(для 5–9 классов образовательных организаций)</w:t>
      </w:r>
      <w:r w:rsidRPr="00CF6531">
        <w:rPr>
          <w:sz w:val="28"/>
          <w:szCs w:val="28"/>
        </w:rPr>
        <w:t xml:space="preserve">. [Электронный ресурс]. </w:t>
      </w:r>
      <w:r w:rsidRPr="00AA4867">
        <w:rPr>
          <w:sz w:val="28"/>
          <w:szCs w:val="28"/>
          <w:lang w:val="en-US"/>
        </w:rPr>
        <w:t>URL</w:t>
      </w:r>
      <w:r w:rsidRPr="00AA4867">
        <w:rPr>
          <w:sz w:val="28"/>
          <w:szCs w:val="28"/>
        </w:rPr>
        <w:t xml:space="preserve">: </w:t>
      </w:r>
      <w:hyperlink r:id="rId10" w:history="1">
        <w:r w:rsidRPr="00AA4867">
          <w:rPr>
            <w:rStyle w:val="a9"/>
            <w:sz w:val="28"/>
            <w:szCs w:val="28"/>
            <w:lang w:val="en-US"/>
          </w:rPr>
          <w:t>https</w:t>
        </w:r>
        <w:r w:rsidRPr="00AA4867">
          <w:rPr>
            <w:rStyle w:val="a9"/>
            <w:sz w:val="28"/>
            <w:szCs w:val="28"/>
          </w:rPr>
          <w:t>://</w:t>
        </w:r>
        <w:proofErr w:type="spellStart"/>
        <w:r w:rsidRPr="00AA4867">
          <w:rPr>
            <w:rStyle w:val="a9"/>
            <w:sz w:val="28"/>
            <w:szCs w:val="28"/>
            <w:lang w:val="en-US"/>
          </w:rPr>
          <w:t>edsoo</w:t>
        </w:r>
        <w:proofErr w:type="spellEnd"/>
        <w:r w:rsidRPr="00AA4867">
          <w:rPr>
            <w:rStyle w:val="a9"/>
            <w:sz w:val="28"/>
            <w:szCs w:val="28"/>
          </w:rPr>
          <w:t>.</w:t>
        </w:r>
        <w:r w:rsidRPr="00AA4867">
          <w:rPr>
            <w:rStyle w:val="a9"/>
            <w:sz w:val="28"/>
            <w:szCs w:val="28"/>
            <w:lang w:val="en-US"/>
          </w:rPr>
          <w:t>ru</w:t>
        </w:r>
        <w:r w:rsidRPr="00AA4867">
          <w:rPr>
            <w:rStyle w:val="a9"/>
            <w:sz w:val="28"/>
            <w:szCs w:val="28"/>
          </w:rPr>
          <w:t>/</w:t>
        </w:r>
        <w:proofErr w:type="spellStart"/>
        <w:r w:rsidRPr="00AA4867">
          <w:rPr>
            <w:rStyle w:val="a9"/>
            <w:sz w:val="28"/>
            <w:szCs w:val="28"/>
            <w:lang w:val="en-US"/>
          </w:rPr>
          <w:t>wp</w:t>
        </w:r>
        <w:proofErr w:type="spellEnd"/>
        <w:r w:rsidRPr="00AA4867">
          <w:rPr>
            <w:rStyle w:val="a9"/>
            <w:sz w:val="28"/>
            <w:szCs w:val="28"/>
          </w:rPr>
          <w:t>-</w:t>
        </w:r>
        <w:r w:rsidRPr="00AA4867">
          <w:rPr>
            <w:rStyle w:val="a9"/>
            <w:sz w:val="28"/>
            <w:szCs w:val="28"/>
            <w:lang w:val="en-US"/>
          </w:rPr>
          <w:t>content</w:t>
        </w:r>
        <w:r w:rsidRPr="00AA4867">
          <w:rPr>
            <w:rStyle w:val="a9"/>
            <w:sz w:val="28"/>
            <w:szCs w:val="28"/>
          </w:rPr>
          <w:t>/</w:t>
        </w:r>
        <w:r w:rsidRPr="00AA4867">
          <w:rPr>
            <w:rStyle w:val="a9"/>
            <w:sz w:val="28"/>
            <w:szCs w:val="28"/>
            <w:lang w:val="en-US"/>
          </w:rPr>
          <w:t>uploads</w:t>
        </w:r>
        <w:r w:rsidRPr="00AA4867">
          <w:rPr>
            <w:rStyle w:val="a9"/>
            <w:sz w:val="28"/>
            <w:szCs w:val="28"/>
          </w:rPr>
          <w:t>/2023/10/03_</w:t>
        </w:r>
        <w:proofErr w:type="spellStart"/>
        <w:r w:rsidRPr="00AA4867">
          <w:rPr>
            <w:rStyle w:val="a9"/>
            <w:sz w:val="28"/>
            <w:szCs w:val="28"/>
            <w:lang w:val="en-US"/>
          </w:rPr>
          <w:t>frp</w:t>
        </w:r>
        <w:proofErr w:type="spellEnd"/>
        <w:r w:rsidRPr="00AA4867">
          <w:rPr>
            <w:rStyle w:val="a9"/>
            <w:sz w:val="28"/>
            <w:szCs w:val="28"/>
          </w:rPr>
          <w:t>_</w:t>
        </w:r>
        <w:proofErr w:type="spellStart"/>
        <w:r w:rsidRPr="00AA4867">
          <w:rPr>
            <w:rStyle w:val="a9"/>
            <w:sz w:val="28"/>
            <w:szCs w:val="28"/>
            <w:lang w:val="en-US"/>
          </w:rPr>
          <w:t>anglijskij</w:t>
        </w:r>
        <w:proofErr w:type="spellEnd"/>
        <w:r w:rsidRPr="00AA4867">
          <w:rPr>
            <w:rStyle w:val="a9"/>
            <w:sz w:val="28"/>
            <w:szCs w:val="28"/>
          </w:rPr>
          <w:t>-</w:t>
        </w:r>
        <w:proofErr w:type="spellStart"/>
        <w:r w:rsidRPr="00AA4867">
          <w:rPr>
            <w:rStyle w:val="a9"/>
            <w:sz w:val="28"/>
            <w:szCs w:val="28"/>
            <w:lang w:val="en-US"/>
          </w:rPr>
          <w:t>yazyk</w:t>
        </w:r>
        <w:proofErr w:type="spellEnd"/>
        <w:r w:rsidRPr="00AA4867">
          <w:rPr>
            <w:rStyle w:val="a9"/>
            <w:sz w:val="28"/>
            <w:szCs w:val="28"/>
          </w:rPr>
          <w:t>_5-9-</w:t>
        </w:r>
        <w:proofErr w:type="spellStart"/>
        <w:r w:rsidRPr="00AA4867">
          <w:rPr>
            <w:rStyle w:val="a9"/>
            <w:sz w:val="28"/>
            <w:szCs w:val="28"/>
            <w:lang w:val="en-US"/>
          </w:rPr>
          <w:t>klassy</w:t>
        </w:r>
        <w:proofErr w:type="spellEnd"/>
        <w:r w:rsidRPr="00AA4867">
          <w:rPr>
            <w:rStyle w:val="a9"/>
            <w:sz w:val="28"/>
            <w:szCs w:val="28"/>
          </w:rPr>
          <w:t>.</w:t>
        </w:r>
        <w:r w:rsidRPr="00AA4867">
          <w:rPr>
            <w:rStyle w:val="a9"/>
            <w:sz w:val="28"/>
            <w:szCs w:val="28"/>
            <w:lang w:val="en-US"/>
          </w:rPr>
          <w:t>pdf</w:t>
        </w:r>
      </w:hyperlink>
      <w:r w:rsidRPr="00AA4867">
        <w:rPr>
          <w:rStyle w:val="a9"/>
          <w:sz w:val="28"/>
          <w:szCs w:val="28"/>
        </w:rPr>
        <w:t xml:space="preserve"> </w:t>
      </w:r>
      <w:r w:rsidRPr="00CF6531">
        <w:rPr>
          <w:rStyle w:val="a9"/>
          <w:sz w:val="28"/>
          <w:szCs w:val="28"/>
        </w:rPr>
        <w:t>(дата обращения: 03.0</w:t>
      </w:r>
      <w:r>
        <w:rPr>
          <w:rStyle w:val="a9"/>
          <w:sz w:val="28"/>
          <w:szCs w:val="28"/>
        </w:rPr>
        <w:t>8</w:t>
      </w:r>
      <w:r w:rsidRPr="00CF6531">
        <w:rPr>
          <w:rStyle w:val="a9"/>
          <w:sz w:val="28"/>
          <w:szCs w:val="28"/>
        </w:rPr>
        <w:t>.2023).</w:t>
      </w:r>
    </w:p>
    <w:p w:rsidR="00395D2C" w:rsidRPr="00CF6531" w:rsidRDefault="00395D2C" w:rsidP="00395D2C">
      <w:pPr>
        <w:spacing w:line="360" w:lineRule="auto"/>
        <w:ind w:firstLine="708"/>
        <w:jc w:val="both"/>
        <w:rPr>
          <w:sz w:val="28"/>
          <w:szCs w:val="28"/>
        </w:rPr>
      </w:pPr>
      <w:r w:rsidRPr="00CF6531">
        <w:rPr>
          <w:sz w:val="28"/>
          <w:szCs w:val="28"/>
        </w:rPr>
        <w:t>Кодификатор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английскому языку. Проверяемые предметные требования к результатам обучения. Метапредметный результат. Код проверяемого требования. ФГБНУ «</w:t>
      </w:r>
      <w:r>
        <w:rPr>
          <w:sz w:val="28"/>
          <w:szCs w:val="28"/>
        </w:rPr>
        <w:t>ФИПИ</w:t>
      </w:r>
      <w:r w:rsidRPr="00CF6531">
        <w:rPr>
          <w:sz w:val="28"/>
          <w:szCs w:val="28"/>
        </w:rPr>
        <w:t>», 2021</w:t>
      </w:r>
    </w:p>
    <w:p w:rsidR="00395D2C" w:rsidRPr="00CF6531" w:rsidRDefault="00395D2C" w:rsidP="00395D2C">
      <w:pPr>
        <w:spacing w:line="360" w:lineRule="auto"/>
        <w:ind w:firstLine="709"/>
        <w:jc w:val="both"/>
        <w:rPr>
          <w:sz w:val="28"/>
          <w:szCs w:val="28"/>
        </w:rPr>
      </w:pPr>
      <w:r w:rsidRPr="00CF6531">
        <w:rPr>
          <w:i/>
          <w:sz w:val="28"/>
          <w:szCs w:val="28"/>
        </w:rPr>
        <w:t xml:space="preserve">Азимов Э.Г. </w:t>
      </w:r>
      <w:r w:rsidRPr="00CF6531">
        <w:rPr>
          <w:sz w:val="28"/>
          <w:szCs w:val="28"/>
        </w:rPr>
        <w:t>Новый словарь методических терминов и понятий (теория и практика обучения языкам) [Текст]: словарь / Э.Г. Азимов, А.Н. Щукин. – М.: ИКАР. 2009, с. 25</w:t>
      </w:r>
    </w:p>
    <w:p w:rsidR="00395D2C" w:rsidRPr="009B7A2D" w:rsidRDefault="00395D2C" w:rsidP="00395D2C">
      <w:pPr>
        <w:spacing w:line="360" w:lineRule="auto"/>
        <w:ind w:firstLine="709"/>
        <w:jc w:val="both"/>
        <w:rPr>
          <w:sz w:val="28"/>
          <w:szCs w:val="28"/>
        </w:rPr>
      </w:pPr>
      <w:r w:rsidRPr="009B7A2D">
        <w:rPr>
          <w:i/>
          <w:sz w:val="28"/>
          <w:szCs w:val="28"/>
        </w:rPr>
        <w:lastRenderedPageBreak/>
        <w:t>Блинов</w:t>
      </w:r>
      <w:r w:rsidRPr="0024503E">
        <w:rPr>
          <w:i/>
          <w:sz w:val="28"/>
          <w:szCs w:val="28"/>
        </w:rPr>
        <w:t xml:space="preserve"> </w:t>
      </w:r>
      <w:r w:rsidRPr="009B7A2D">
        <w:rPr>
          <w:i/>
          <w:sz w:val="28"/>
          <w:szCs w:val="28"/>
        </w:rPr>
        <w:t>В.И. и др.</w:t>
      </w:r>
      <w:r w:rsidRPr="009B7A2D">
        <w:rPr>
          <w:sz w:val="28"/>
          <w:szCs w:val="28"/>
        </w:rPr>
        <w:t xml:space="preserve"> Дидактическая концепция цифрового профессионального образования и обучения / П. Н. Биленко, В. И. Блинов, М. В. </w:t>
      </w:r>
      <w:proofErr w:type="spellStart"/>
      <w:r w:rsidRPr="009B7A2D">
        <w:rPr>
          <w:sz w:val="28"/>
          <w:szCs w:val="28"/>
        </w:rPr>
        <w:t>Дулинов</w:t>
      </w:r>
      <w:proofErr w:type="spellEnd"/>
      <w:r w:rsidRPr="009B7A2D">
        <w:rPr>
          <w:sz w:val="28"/>
          <w:szCs w:val="28"/>
        </w:rPr>
        <w:t xml:space="preserve">, Е. Ю. Есенина, А. М. Кондаков, И. С. Сергеев; под науч. ред. В. И. </w:t>
      </w:r>
      <w:proofErr w:type="spellStart"/>
      <w:r w:rsidRPr="009B7A2D">
        <w:rPr>
          <w:sz w:val="28"/>
          <w:szCs w:val="28"/>
        </w:rPr>
        <w:t>Блинова</w:t>
      </w:r>
      <w:proofErr w:type="spellEnd"/>
      <w:r>
        <w:rPr>
          <w:sz w:val="28"/>
          <w:szCs w:val="28"/>
        </w:rPr>
        <w:t>.</w:t>
      </w:r>
      <w:r w:rsidRPr="009B7A2D">
        <w:rPr>
          <w:sz w:val="28"/>
          <w:szCs w:val="28"/>
        </w:rPr>
        <w:t xml:space="preserve"> </w:t>
      </w:r>
      <w:r w:rsidRPr="0024503E">
        <w:rPr>
          <w:sz w:val="28"/>
          <w:szCs w:val="28"/>
        </w:rPr>
        <w:t>М.</w:t>
      </w:r>
      <w:r>
        <w:rPr>
          <w:sz w:val="28"/>
          <w:szCs w:val="28"/>
        </w:rPr>
        <w:t>,</w:t>
      </w:r>
      <w:r w:rsidRPr="0024503E">
        <w:rPr>
          <w:sz w:val="28"/>
          <w:szCs w:val="28"/>
        </w:rPr>
        <w:t xml:space="preserve"> </w:t>
      </w:r>
      <w:r w:rsidRPr="009B7A2D">
        <w:rPr>
          <w:sz w:val="28"/>
          <w:szCs w:val="28"/>
        </w:rPr>
        <w:t>2020</w:t>
      </w:r>
      <w:r>
        <w:rPr>
          <w:sz w:val="28"/>
          <w:szCs w:val="28"/>
        </w:rPr>
        <w:t>,</w:t>
      </w:r>
      <w:r w:rsidRPr="009B7A2D">
        <w:rPr>
          <w:sz w:val="28"/>
          <w:szCs w:val="28"/>
        </w:rPr>
        <w:t xml:space="preserve"> 98 с.</w:t>
      </w:r>
    </w:p>
    <w:p w:rsidR="00395D2C" w:rsidRPr="00CF6531" w:rsidRDefault="00395D2C" w:rsidP="00395D2C">
      <w:pPr>
        <w:spacing w:line="360" w:lineRule="auto"/>
        <w:ind w:firstLine="709"/>
        <w:jc w:val="both"/>
        <w:rPr>
          <w:sz w:val="28"/>
          <w:szCs w:val="28"/>
        </w:rPr>
      </w:pPr>
      <w:r w:rsidRPr="00CF6531">
        <w:rPr>
          <w:i/>
          <w:sz w:val="28"/>
          <w:szCs w:val="28"/>
        </w:rPr>
        <w:t>Ваулина Ю.Е. и др.</w:t>
      </w:r>
      <w:r w:rsidRPr="00CF6531">
        <w:rPr>
          <w:sz w:val="28"/>
          <w:szCs w:val="28"/>
        </w:rPr>
        <w:t xml:space="preserve"> Английский в фокусе. 9 класс: учеб. для </w:t>
      </w:r>
      <w:proofErr w:type="spellStart"/>
      <w:r w:rsidRPr="00CF6531">
        <w:rPr>
          <w:sz w:val="28"/>
          <w:szCs w:val="28"/>
        </w:rPr>
        <w:t>общеобразоват</w:t>
      </w:r>
      <w:proofErr w:type="spellEnd"/>
      <w:r w:rsidRPr="00CF6531">
        <w:rPr>
          <w:sz w:val="28"/>
          <w:szCs w:val="28"/>
        </w:rPr>
        <w:t xml:space="preserve">. Организаций. М.: </w:t>
      </w:r>
      <w:r w:rsidRPr="00CF6531">
        <w:rPr>
          <w:sz w:val="28"/>
          <w:szCs w:val="28"/>
          <w:lang w:val="en-US"/>
        </w:rPr>
        <w:t>Express</w:t>
      </w:r>
      <w:r w:rsidRPr="00CF6531">
        <w:rPr>
          <w:sz w:val="28"/>
          <w:szCs w:val="28"/>
        </w:rPr>
        <w:t xml:space="preserve"> </w:t>
      </w:r>
      <w:r w:rsidRPr="00CF6531">
        <w:rPr>
          <w:sz w:val="28"/>
          <w:szCs w:val="28"/>
          <w:lang w:val="en-US"/>
        </w:rPr>
        <w:t>Publishing</w:t>
      </w:r>
      <w:r w:rsidRPr="00CF6531">
        <w:rPr>
          <w:sz w:val="28"/>
          <w:szCs w:val="28"/>
        </w:rPr>
        <w:t xml:space="preserve">: Просвещение, 2022. </w:t>
      </w:r>
      <w:proofErr w:type="spellStart"/>
      <w:r w:rsidRPr="00CF6531">
        <w:rPr>
          <w:sz w:val="28"/>
          <w:szCs w:val="28"/>
        </w:rPr>
        <w:t>Сс</w:t>
      </w:r>
      <w:proofErr w:type="spellEnd"/>
      <w:r w:rsidRPr="00CF6531">
        <w:rPr>
          <w:sz w:val="28"/>
          <w:szCs w:val="28"/>
        </w:rPr>
        <w:t xml:space="preserve">. 9-24. </w:t>
      </w:r>
      <w:r w:rsidRPr="00CF6531">
        <w:rPr>
          <w:sz w:val="28"/>
          <w:szCs w:val="28"/>
          <w:lang w:val="en-US"/>
        </w:rPr>
        <w:t>P</w:t>
      </w:r>
      <w:r w:rsidRPr="00CF6531">
        <w:rPr>
          <w:sz w:val="28"/>
          <w:szCs w:val="28"/>
        </w:rPr>
        <w:t xml:space="preserve">. 10 </w:t>
      </w:r>
      <w:r w:rsidRPr="00CF6531">
        <w:rPr>
          <w:sz w:val="28"/>
          <w:szCs w:val="28"/>
          <w:lang w:val="en-US"/>
        </w:rPr>
        <w:t>SonR</w:t>
      </w:r>
      <w:r w:rsidRPr="00CF6531">
        <w:rPr>
          <w:sz w:val="28"/>
          <w:szCs w:val="28"/>
        </w:rPr>
        <w:t xml:space="preserve"> ISBN: 978-5-09-087676-6</w:t>
      </w:r>
    </w:p>
    <w:p w:rsidR="00395D2C" w:rsidRPr="00CF6531" w:rsidRDefault="00395D2C" w:rsidP="00395D2C">
      <w:pPr>
        <w:spacing w:line="360" w:lineRule="auto"/>
        <w:ind w:firstLine="709"/>
        <w:jc w:val="both"/>
        <w:rPr>
          <w:sz w:val="28"/>
          <w:szCs w:val="28"/>
        </w:rPr>
      </w:pPr>
      <w:bookmarkStart w:id="1" w:name="ФГОС"/>
      <w:r w:rsidRPr="00CF6531">
        <w:rPr>
          <w:i/>
          <w:sz w:val="28"/>
          <w:szCs w:val="28"/>
        </w:rPr>
        <w:t>Тарханова Ю.А.</w:t>
      </w:r>
      <w:r w:rsidRPr="00CF6531">
        <w:rPr>
          <w:sz w:val="28"/>
          <w:szCs w:val="28"/>
        </w:rPr>
        <w:t xml:space="preserve"> Интерактивная визуальная коммуникация с Genial.ly на уроках английского языка. 2023 [Электронный ресурс]. </w:t>
      </w:r>
      <w:r w:rsidRPr="00CF6531">
        <w:rPr>
          <w:sz w:val="28"/>
          <w:szCs w:val="28"/>
          <w:lang w:val="en-US"/>
        </w:rPr>
        <w:t>URL</w:t>
      </w:r>
      <w:r w:rsidRPr="00CF6531">
        <w:rPr>
          <w:sz w:val="28"/>
          <w:szCs w:val="28"/>
        </w:rPr>
        <w:t xml:space="preserve">: </w:t>
      </w:r>
      <w:hyperlink r:id="rId11" w:history="1">
        <w:r w:rsidRPr="00CF6531">
          <w:rPr>
            <w:rStyle w:val="a9"/>
            <w:sz w:val="28"/>
            <w:szCs w:val="28"/>
            <w:lang w:val="en-US"/>
          </w:rPr>
          <w:t>https</w:t>
        </w:r>
        <w:r w:rsidRPr="00CF6531">
          <w:rPr>
            <w:rStyle w:val="a9"/>
            <w:sz w:val="28"/>
            <w:szCs w:val="28"/>
          </w:rPr>
          <w:t>://</w:t>
        </w:r>
        <w:proofErr w:type="spellStart"/>
        <w:r w:rsidRPr="00CF6531">
          <w:rPr>
            <w:rStyle w:val="a9"/>
            <w:sz w:val="28"/>
            <w:szCs w:val="28"/>
            <w:lang w:val="en-US"/>
          </w:rPr>
          <w:t>nsportal</w:t>
        </w:r>
        <w:proofErr w:type="spellEnd"/>
        <w:r w:rsidRPr="00CF6531">
          <w:rPr>
            <w:rStyle w:val="a9"/>
            <w:sz w:val="28"/>
            <w:szCs w:val="28"/>
          </w:rPr>
          <w:t>.</w:t>
        </w:r>
        <w:r w:rsidRPr="00CF6531">
          <w:rPr>
            <w:rStyle w:val="a9"/>
            <w:sz w:val="28"/>
            <w:szCs w:val="28"/>
            <w:lang w:val="en-US"/>
          </w:rPr>
          <w:t>ru</w:t>
        </w:r>
        <w:r w:rsidRPr="00CF6531">
          <w:rPr>
            <w:rStyle w:val="a9"/>
            <w:sz w:val="28"/>
            <w:szCs w:val="28"/>
          </w:rPr>
          <w:t>/</w:t>
        </w:r>
        <w:proofErr w:type="spellStart"/>
        <w:r w:rsidRPr="00CF6531">
          <w:rPr>
            <w:rStyle w:val="a9"/>
            <w:sz w:val="28"/>
            <w:szCs w:val="28"/>
            <w:lang w:val="en-US"/>
          </w:rPr>
          <w:t>shkola</w:t>
        </w:r>
        <w:proofErr w:type="spellEnd"/>
        <w:r w:rsidRPr="00CF6531">
          <w:rPr>
            <w:rStyle w:val="a9"/>
            <w:sz w:val="28"/>
            <w:szCs w:val="28"/>
          </w:rPr>
          <w:t>/</w:t>
        </w:r>
        <w:proofErr w:type="spellStart"/>
        <w:r w:rsidRPr="00CF6531">
          <w:rPr>
            <w:rStyle w:val="a9"/>
            <w:sz w:val="28"/>
            <w:szCs w:val="28"/>
            <w:lang w:val="en-US"/>
          </w:rPr>
          <w:t>inostrannye</w:t>
        </w:r>
        <w:proofErr w:type="spellEnd"/>
        <w:r w:rsidRPr="00CF6531">
          <w:rPr>
            <w:rStyle w:val="a9"/>
            <w:sz w:val="28"/>
            <w:szCs w:val="28"/>
          </w:rPr>
          <w:t>-</w:t>
        </w:r>
        <w:proofErr w:type="spellStart"/>
        <w:r w:rsidRPr="00CF6531">
          <w:rPr>
            <w:rStyle w:val="a9"/>
            <w:sz w:val="28"/>
            <w:szCs w:val="28"/>
            <w:lang w:val="en-US"/>
          </w:rPr>
          <w:t>yazyki</w:t>
        </w:r>
        <w:proofErr w:type="spellEnd"/>
        <w:r w:rsidRPr="00CF6531">
          <w:rPr>
            <w:rStyle w:val="a9"/>
            <w:sz w:val="28"/>
            <w:szCs w:val="28"/>
          </w:rPr>
          <w:t>/</w:t>
        </w:r>
        <w:r w:rsidRPr="00CF6531">
          <w:rPr>
            <w:rStyle w:val="a9"/>
            <w:sz w:val="28"/>
            <w:szCs w:val="28"/>
            <w:lang w:val="en-US"/>
          </w:rPr>
          <w:t>library</w:t>
        </w:r>
        <w:r w:rsidRPr="00CF6531">
          <w:rPr>
            <w:rStyle w:val="a9"/>
            <w:sz w:val="28"/>
            <w:szCs w:val="28"/>
          </w:rPr>
          <w:t>/2023/05/17/</w:t>
        </w:r>
        <w:proofErr w:type="spellStart"/>
        <w:r w:rsidRPr="00CF6531">
          <w:rPr>
            <w:rStyle w:val="a9"/>
            <w:sz w:val="28"/>
            <w:szCs w:val="28"/>
            <w:lang w:val="en-US"/>
          </w:rPr>
          <w:t>prezentatsiya</w:t>
        </w:r>
        <w:proofErr w:type="spellEnd"/>
        <w:r w:rsidRPr="00CF6531">
          <w:rPr>
            <w:rStyle w:val="a9"/>
            <w:sz w:val="28"/>
            <w:szCs w:val="28"/>
          </w:rPr>
          <w:t>-</w:t>
        </w:r>
        <w:proofErr w:type="spellStart"/>
        <w:r w:rsidRPr="00CF6531">
          <w:rPr>
            <w:rStyle w:val="a9"/>
            <w:sz w:val="28"/>
            <w:szCs w:val="28"/>
            <w:lang w:val="en-US"/>
          </w:rPr>
          <w:t>opyta</w:t>
        </w:r>
        <w:proofErr w:type="spellEnd"/>
        <w:r w:rsidRPr="00CF6531">
          <w:rPr>
            <w:rStyle w:val="a9"/>
            <w:sz w:val="28"/>
            <w:szCs w:val="28"/>
          </w:rPr>
          <w:t>-</w:t>
        </w:r>
        <w:proofErr w:type="spellStart"/>
        <w:r w:rsidRPr="00CF6531">
          <w:rPr>
            <w:rStyle w:val="a9"/>
            <w:sz w:val="28"/>
            <w:szCs w:val="28"/>
            <w:lang w:val="en-US"/>
          </w:rPr>
          <w:t>interaktivnaya</w:t>
        </w:r>
        <w:proofErr w:type="spellEnd"/>
        <w:r w:rsidRPr="00CF6531">
          <w:rPr>
            <w:rStyle w:val="a9"/>
            <w:sz w:val="28"/>
            <w:szCs w:val="28"/>
          </w:rPr>
          <w:t>-</w:t>
        </w:r>
        <w:proofErr w:type="spellStart"/>
        <w:r w:rsidRPr="00CF6531">
          <w:rPr>
            <w:rStyle w:val="a9"/>
            <w:sz w:val="28"/>
            <w:szCs w:val="28"/>
            <w:lang w:val="en-US"/>
          </w:rPr>
          <w:t>vizualnaya</w:t>
        </w:r>
        <w:proofErr w:type="spellEnd"/>
      </w:hyperlink>
      <w:r w:rsidRPr="00CF6531">
        <w:rPr>
          <w:sz w:val="28"/>
          <w:szCs w:val="28"/>
        </w:rPr>
        <w:t xml:space="preserve"> (дата обращения: 03.07.2023).</w:t>
      </w:r>
    </w:p>
    <w:p w:rsidR="00395D2C" w:rsidRPr="00CF6531" w:rsidRDefault="00395D2C" w:rsidP="00395D2C">
      <w:pPr>
        <w:spacing w:line="360" w:lineRule="auto"/>
        <w:ind w:firstLine="709"/>
        <w:jc w:val="both"/>
        <w:rPr>
          <w:sz w:val="28"/>
          <w:szCs w:val="28"/>
        </w:rPr>
      </w:pPr>
      <w:r w:rsidRPr="00CF6531">
        <w:rPr>
          <w:sz w:val="28"/>
          <w:szCs w:val="28"/>
        </w:rPr>
        <w:t>Цифровизация образования</w:t>
      </w:r>
      <w:bookmarkEnd w:id="1"/>
      <w:r w:rsidRPr="00CF6531">
        <w:rPr>
          <w:sz w:val="28"/>
          <w:szCs w:val="28"/>
        </w:rPr>
        <w:t xml:space="preserve">: задачи, инструменты, сложности. 2022 [Электронный ресурс]. URL: </w:t>
      </w:r>
      <w:hyperlink r:id="rId12" w:history="1">
        <w:r w:rsidRPr="00CF6531">
          <w:rPr>
            <w:rStyle w:val="a9"/>
            <w:sz w:val="28"/>
            <w:szCs w:val="28"/>
          </w:rPr>
          <w:t>https://gb.ru/blog/tsifrovizatsiya-obrazovaniya/</w:t>
        </w:r>
      </w:hyperlink>
      <w:r w:rsidRPr="00CF6531">
        <w:rPr>
          <w:sz w:val="28"/>
          <w:szCs w:val="28"/>
        </w:rPr>
        <w:t xml:space="preserve"> (дата обращения: 03.07.2023).</w:t>
      </w:r>
    </w:p>
    <w:p w:rsidR="00A578B5" w:rsidRDefault="00A578B5" w:rsidP="00A578B5">
      <w:pPr>
        <w:jc w:val="both"/>
        <w:rPr>
          <w:sz w:val="28"/>
          <w:szCs w:val="28"/>
        </w:rPr>
      </w:pPr>
    </w:p>
    <w:p w:rsidR="00800A8C" w:rsidRPr="00A578B5" w:rsidRDefault="00800A8C" w:rsidP="003514E8">
      <w:pPr>
        <w:pStyle w:val="a7"/>
        <w:tabs>
          <w:tab w:val="left" w:pos="567"/>
        </w:tabs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800A8C" w:rsidRPr="00A578B5" w:rsidRDefault="00800A8C" w:rsidP="003A2255">
      <w:pPr>
        <w:spacing w:line="360" w:lineRule="auto"/>
        <w:ind w:firstLine="567"/>
        <w:jc w:val="both"/>
      </w:pPr>
    </w:p>
    <w:sectPr w:rsidR="00800A8C" w:rsidRPr="00A578B5" w:rsidSect="003A2255">
      <w:headerReference w:type="default" r:id="rId13"/>
      <w:footerReference w:type="default" r:id="rId14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4819" w:rsidRDefault="00DD4819" w:rsidP="00517912">
      <w:r>
        <w:separator/>
      </w:r>
    </w:p>
  </w:endnote>
  <w:endnote w:type="continuationSeparator" w:id="0">
    <w:p w:rsidR="00DD4819" w:rsidRDefault="00DD4819" w:rsidP="00517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75727252"/>
      <w:docPartObj>
        <w:docPartGallery w:val="Page Numbers (Bottom of Page)"/>
        <w:docPartUnique/>
      </w:docPartObj>
    </w:sdtPr>
    <w:sdtContent>
      <w:p w:rsidR="00800A8C" w:rsidRDefault="00800A8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523A">
          <w:rPr>
            <w:noProof/>
          </w:rPr>
          <w:t>5</w:t>
        </w:r>
        <w:r>
          <w:fldChar w:fldCharType="end"/>
        </w:r>
      </w:p>
    </w:sdtContent>
  </w:sdt>
  <w:p w:rsidR="00800A8C" w:rsidRDefault="00800A8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4819" w:rsidRDefault="00DD4819" w:rsidP="00517912">
      <w:r>
        <w:separator/>
      </w:r>
    </w:p>
  </w:footnote>
  <w:footnote w:type="continuationSeparator" w:id="0">
    <w:p w:rsidR="00DD4819" w:rsidRDefault="00DD4819" w:rsidP="005179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2255" w:rsidRDefault="003A2255" w:rsidP="003A2255">
    <w:pPr>
      <w:pStyle w:val="a3"/>
      <w:pBdr>
        <w:bottom w:val="single" w:sz="12" w:space="1" w:color="auto"/>
      </w:pBdr>
      <w:rPr>
        <w:b/>
        <w:bCs/>
      </w:rPr>
    </w:pPr>
    <w:r w:rsidRPr="00517912">
      <w:rPr>
        <w:noProof/>
      </w:rPr>
      <w:drawing>
        <wp:anchor distT="0" distB="0" distL="114300" distR="114300" simplePos="0" relativeHeight="251659264" behindDoc="0" locked="0" layoutInCell="1" allowOverlap="1" wp14:anchorId="18CDA07F" wp14:editId="2392F0BF">
          <wp:simplePos x="0" y="0"/>
          <wp:positionH relativeFrom="leftMargin">
            <wp:align>right</wp:align>
          </wp:positionH>
          <wp:positionV relativeFrom="paragraph">
            <wp:posOffset>-251460</wp:posOffset>
          </wp:positionV>
          <wp:extent cx="388620" cy="518160"/>
          <wp:effectExtent l="0" t="0" r="0" b="0"/>
          <wp:wrapThrough wrapText="bothSides">
            <wp:wrapPolygon edited="0">
              <wp:start x="9529" y="0"/>
              <wp:lineTo x="0" y="11118"/>
              <wp:lineTo x="0" y="20647"/>
              <wp:lineTo x="5294" y="20647"/>
              <wp:lineTo x="14824" y="20647"/>
              <wp:lineTo x="20118" y="20647"/>
              <wp:lineTo x="20118" y="11118"/>
              <wp:lineTo x="16941" y="0"/>
              <wp:lineTo x="9529" y="0"/>
            </wp:wrapPolygon>
          </wp:wrapThrough>
          <wp:docPr id="3" name="Рисунок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8620" cy="518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17912">
      <w:rPr>
        <w:noProof/>
      </w:rPr>
      <w:drawing>
        <wp:anchor distT="0" distB="0" distL="114300" distR="114300" simplePos="0" relativeHeight="251660288" behindDoc="1" locked="0" layoutInCell="1" allowOverlap="1" wp14:anchorId="572A833C" wp14:editId="14F98950">
          <wp:simplePos x="0" y="0"/>
          <wp:positionH relativeFrom="rightMargin">
            <wp:align>left</wp:align>
          </wp:positionH>
          <wp:positionV relativeFrom="paragraph">
            <wp:posOffset>-281940</wp:posOffset>
          </wp:positionV>
          <wp:extent cx="411480" cy="632460"/>
          <wp:effectExtent l="0" t="0" r="7620" b="0"/>
          <wp:wrapTight wrapText="bothSides">
            <wp:wrapPolygon edited="0">
              <wp:start x="1000" y="0"/>
              <wp:lineTo x="0" y="1952"/>
              <wp:lineTo x="0" y="13663"/>
              <wp:lineTo x="5000" y="20819"/>
              <wp:lineTo x="19000" y="20819"/>
              <wp:lineTo x="21000" y="9108"/>
              <wp:lineTo x="20000" y="0"/>
              <wp:lineTo x="8000" y="0"/>
              <wp:lineTo x="1000" y="0"/>
            </wp:wrapPolygon>
          </wp:wrapTight>
          <wp:docPr id="4" name="Рисунок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1480" cy="632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17912">
      <w:ptab w:relativeTo="margin" w:alignment="center" w:leader="none"/>
    </w:r>
    <w:r w:rsidRPr="00517912">
      <w:rPr>
        <w:b/>
        <w:bCs/>
      </w:rPr>
      <w:t>X</w:t>
    </w:r>
    <w:r w:rsidRPr="00517912">
      <w:rPr>
        <w:b/>
        <w:bCs/>
        <w:lang w:val="en-US"/>
      </w:rPr>
      <w:t>VII</w:t>
    </w:r>
    <w:r w:rsidRPr="00517912">
      <w:rPr>
        <w:b/>
        <w:bCs/>
      </w:rPr>
      <w:t xml:space="preserve"> ежегодн</w:t>
    </w:r>
    <w:r>
      <w:rPr>
        <w:b/>
        <w:bCs/>
      </w:rPr>
      <w:t>ая</w:t>
    </w:r>
    <w:r w:rsidRPr="00517912">
      <w:rPr>
        <w:b/>
        <w:bCs/>
      </w:rPr>
      <w:t xml:space="preserve"> научно-практическ</w:t>
    </w:r>
    <w:r>
      <w:rPr>
        <w:b/>
        <w:bCs/>
      </w:rPr>
      <w:t>ая</w:t>
    </w:r>
    <w:r w:rsidRPr="00517912">
      <w:rPr>
        <w:b/>
        <w:bCs/>
      </w:rPr>
      <w:t xml:space="preserve"> конференци</w:t>
    </w:r>
    <w:r>
      <w:rPr>
        <w:b/>
        <w:bCs/>
      </w:rPr>
      <w:t>я</w:t>
    </w:r>
    <w:r w:rsidRPr="00517912">
      <w:rPr>
        <w:b/>
        <w:bCs/>
      </w:rPr>
      <w:t xml:space="preserve"> Ассоциации «Содружество»</w:t>
    </w:r>
  </w:p>
  <w:p w:rsidR="00517912" w:rsidRDefault="00517912">
    <w:pPr>
      <w:pStyle w:val="a3"/>
      <w:pBdr>
        <w:bottom w:val="single" w:sz="12" w:space="1" w:color="auto"/>
      </w:pBdr>
      <w:rPr>
        <w:b/>
        <w:bCs/>
      </w:rPr>
    </w:pPr>
  </w:p>
  <w:p w:rsidR="00517912" w:rsidRDefault="00517912" w:rsidP="00517912">
    <w:pPr>
      <w:pStyle w:val="a3"/>
      <w:spacing w:line="120" w:lineRule="auto"/>
    </w:pPr>
    <w:r>
      <w:rPr>
        <w:b/>
        <w:bCs/>
      </w:rPr>
      <w:t>__________________________________________________________________________</w:t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720"/>
    <w:rsid w:val="00262778"/>
    <w:rsid w:val="003514E8"/>
    <w:rsid w:val="00395D2C"/>
    <w:rsid w:val="003A2255"/>
    <w:rsid w:val="0042640C"/>
    <w:rsid w:val="00451FE6"/>
    <w:rsid w:val="004D63BA"/>
    <w:rsid w:val="00517912"/>
    <w:rsid w:val="006A4720"/>
    <w:rsid w:val="00800A8C"/>
    <w:rsid w:val="00962FDD"/>
    <w:rsid w:val="00A578B5"/>
    <w:rsid w:val="00AF677C"/>
    <w:rsid w:val="00DD4819"/>
    <w:rsid w:val="00E4523A"/>
    <w:rsid w:val="00F21B10"/>
    <w:rsid w:val="00FE0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DEE4B2"/>
  <w15:chartTrackingRefBased/>
  <w15:docId w15:val="{9512CD0C-FF09-4D7E-BB33-F596D08C3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27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791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17912"/>
  </w:style>
  <w:style w:type="paragraph" w:styleId="a5">
    <w:name w:val="footer"/>
    <w:basedOn w:val="a"/>
    <w:link w:val="a6"/>
    <w:uiPriority w:val="99"/>
    <w:unhideWhenUsed/>
    <w:rsid w:val="0051791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17912"/>
  </w:style>
  <w:style w:type="paragraph" w:customStyle="1" w:styleId="4">
    <w:name w:val=" Знак Знак4 Знак Знак Знак Знак"/>
    <w:basedOn w:val="a"/>
    <w:rsid w:val="0026277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7">
    <w:name w:val="Normal (Web)"/>
    <w:basedOn w:val="a"/>
    <w:rsid w:val="00FE0E95"/>
    <w:pPr>
      <w:spacing w:before="100" w:beforeAutospacing="1" w:after="100" w:afterAutospacing="1"/>
    </w:pPr>
  </w:style>
  <w:style w:type="character" w:styleId="a8">
    <w:name w:val="Strong"/>
    <w:qFormat/>
    <w:rsid w:val="00A578B5"/>
    <w:rPr>
      <w:b/>
      <w:bCs/>
    </w:rPr>
  </w:style>
  <w:style w:type="character" w:styleId="a9">
    <w:name w:val="Hyperlink"/>
    <w:basedOn w:val="a0"/>
    <w:uiPriority w:val="99"/>
    <w:unhideWhenUsed/>
    <w:qFormat/>
    <w:rsid w:val="00395D2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F21B1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&#1042;&#1086;&#1083;&#1093;&#1086;&#1085;&#1094;&#1077;&#1074;&#1072;&#1070;.&#1042;.%20&#1058;&#1077;&#1079;&#1080;&#1089;&#1099;%20&#1084;&#1072;&#1089;&#1090;&#1077;&#1088;-&#1082;&#1083;&#1072;&#1089;&#1089;&#1072;.docx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&#1042;&#1086;&#1083;&#1093;&#1086;&#1085;&#1094;&#1077;&#1074;&#1072;&#1070;.&#1042;.%20&#1058;&#1077;&#1079;&#1080;&#1089;&#1099;%20&#1084;&#1072;&#1089;&#1090;&#1077;&#1088;-&#1082;&#1083;&#1072;&#1089;&#1089;&#1072;.docx" TargetMode="External"/><Relationship Id="rId12" Type="http://schemas.openxmlformats.org/officeDocument/2006/relationships/hyperlink" Target="https://gb.ru/blog/tsifrovizatsiya-obrazovaniya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nsportal.ru/shkola/inostrannye-yazyki/library/2023/05/17/prezentatsiya-opyta-interaktivnaya-vizualnaya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edsoo.ru/wp-content/uploads/2023/10/03_frp_anglijskij-yazyk_5-9-klassy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arant.ru/products/ipo/prime/doc/401333920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9EA"/>
    <w:rsid w:val="006F69EA"/>
    <w:rsid w:val="00B51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6644508C6A44964B0CDB16207C67899">
    <w:name w:val="F6644508C6A44964B0CDB16207C67899"/>
    <w:rsid w:val="006F69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8BEF48-EC6D-44E4-BA2A-A169FB1AF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</Pages>
  <Words>1164</Words>
  <Characters>6637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2024-03-04T15:19:00Z</dcterms:created>
  <dcterms:modified xsi:type="dcterms:W3CDTF">2024-03-04T17:15:00Z</dcterms:modified>
</cp:coreProperties>
</file>