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F1F" w:rsidRDefault="005B0F1F" w:rsidP="005B0F1F">
      <w:pPr>
        <w:pStyle w:val="a3"/>
        <w:shd w:val="clear" w:color="auto" w:fill="FFFFFF"/>
        <w:spacing w:before="0" w:beforeAutospacing="0" w:after="261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«Использование видеороликов</w:t>
      </w:r>
      <w:r w:rsidRPr="00007202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при обучении диалогической речи»</w:t>
      </w:r>
    </w:p>
    <w:p w:rsidR="00087AA3" w:rsidRDefault="00087AA3" w:rsidP="00087AA3">
      <w:pPr>
        <w:pStyle w:val="a3"/>
        <w:shd w:val="clear" w:color="auto" w:fill="FFFFFF"/>
        <w:spacing w:before="0" w:beforeAutospacing="0" w:after="0" w:afterAutospacing="0"/>
        <w:jc w:val="right"/>
      </w:pPr>
      <w:proofErr w:type="spellStart"/>
      <w:r w:rsidRPr="00675614">
        <w:rPr>
          <w:b/>
        </w:rPr>
        <w:t>Разницына</w:t>
      </w:r>
      <w:proofErr w:type="spellEnd"/>
      <w:r w:rsidRPr="00675614">
        <w:rPr>
          <w:b/>
        </w:rPr>
        <w:t xml:space="preserve"> Елена Викторовна</w:t>
      </w:r>
      <w:r w:rsidRPr="00675614">
        <w:t xml:space="preserve">, </w:t>
      </w:r>
    </w:p>
    <w:p w:rsidR="00087AA3" w:rsidRDefault="00087AA3" w:rsidP="00087AA3">
      <w:pPr>
        <w:pStyle w:val="a3"/>
        <w:shd w:val="clear" w:color="auto" w:fill="FFFFFF"/>
        <w:spacing w:before="0" w:beforeAutospacing="0" w:after="0" w:afterAutospacing="0"/>
        <w:jc w:val="right"/>
      </w:pPr>
      <w:r w:rsidRPr="00675614">
        <w:rPr>
          <w:color w:val="000000"/>
          <w:shd w:val="clear" w:color="auto" w:fill="FFFFFF"/>
        </w:rPr>
        <w:t>учитель английского языка</w:t>
      </w:r>
      <w:r w:rsidRPr="00675614">
        <w:t xml:space="preserve"> </w:t>
      </w:r>
    </w:p>
    <w:p w:rsidR="00087AA3" w:rsidRDefault="00087AA3" w:rsidP="00087AA3">
      <w:pPr>
        <w:pStyle w:val="a3"/>
        <w:shd w:val="clear" w:color="auto" w:fill="FFFFFF"/>
        <w:spacing w:before="0" w:beforeAutospacing="0" w:after="240" w:afterAutospacing="0"/>
        <w:jc w:val="right"/>
        <w:rPr>
          <w:b/>
          <w:color w:val="000000"/>
          <w:sz w:val="28"/>
          <w:szCs w:val="28"/>
        </w:rPr>
      </w:pPr>
      <w:r w:rsidRPr="00675614">
        <w:t xml:space="preserve">МАОУ «СОШ № 3» </w:t>
      </w:r>
      <w:proofErr w:type="spellStart"/>
      <w:r w:rsidRPr="00675614">
        <w:t>г.Лысьва</w:t>
      </w:r>
      <w:proofErr w:type="spellEnd"/>
    </w:p>
    <w:p w:rsidR="00B3600B" w:rsidRPr="00D86405" w:rsidRDefault="00B3600B" w:rsidP="00B3600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86405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5153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864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Язык служит средством общения, средством приема и передачи информации об окружающей действительности</w:t>
      </w:r>
      <w:r w:rsidRPr="005153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D864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3600B" w:rsidRPr="00766B41" w:rsidRDefault="00B3600B" w:rsidP="00B3600B">
      <w:pPr>
        <w:pStyle w:val="1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86405">
        <w:rPr>
          <w:color w:val="000000"/>
        </w:rPr>
        <w:t>2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Обучение языку осуществляется на уроках ИЯ благодаря современным</w:t>
      </w:r>
      <w:r>
        <w:rPr>
          <w:color w:val="000000"/>
        </w:rPr>
        <w:t xml:space="preserve"> средства</w:t>
      </w:r>
      <w:r w:rsidRPr="00D86405">
        <w:rPr>
          <w:color w:val="000000"/>
        </w:rPr>
        <w:t>м</w:t>
      </w:r>
      <w:r w:rsidRPr="005153B4">
        <w:rPr>
          <w:color w:val="000000"/>
        </w:rPr>
        <w:t>,</w:t>
      </w:r>
      <w:r w:rsidRPr="00D86405">
        <w:rPr>
          <w:color w:val="000000"/>
        </w:rPr>
        <w:t xml:space="preserve"> таким как </w:t>
      </w:r>
      <w:proofErr w:type="spellStart"/>
      <w:r w:rsidRPr="00D86405">
        <w:rPr>
          <w:color w:val="000000"/>
        </w:rPr>
        <w:t>интернет-ресурсы</w:t>
      </w:r>
      <w:proofErr w:type="spellEnd"/>
      <w:r w:rsidRPr="00D86405">
        <w:rPr>
          <w:color w:val="000000"/>
        </w:rPr>
        <w:t>, просмотр видеофильмов, прослушивание аудио</w:t>
      </w:r>
      <w:r>
        <w:rPr>
          <w:color w:val="000000"/>
        </w:rPr>
        <w:t>записей.</w:t>
      </w:r>
      <w:r w:rsidRPr="00D86405">
        <w:rPr>
          <w:color w:val="000000"/>
        </w:rPr>
        <w:t xml:space="preserve"> </w:t>
      </w:r>
    </w:p>
    <w:p w:rsidR="00B3600B" w:rsidRPr="005153B4" w:rsidRDefault="00B3600B" w:rsidP="00B3600B">
      <w:pPr>
        <w:pStyle w:val="1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  <w:bdr w:val="none" w:sz="0" w:space="0" w:color="auto" w:frame="1"/>
        </w:rPr>
      </w:pPr>
      <w:r w:rsidRPr="00D86405">
        <w:rPr>
          <w:color w:val="000000"/>
        </w:rPr>
        <w:t>3</w:t>
      </w:r>
      <w:r w:rsidRPr="005153B4">
        <w:rPr>
          <w:color w:val="000000"/>
        </w:rPr>
        <w:t>.</w:t>
      </w:r>
      <w:r w:rsidRPr="00D86405">
        <w:rPr>
          <w:color w:val="000000"/>
          <w:bdr w:val="none" w:sz="0" w:space="0" w:color="auto" w:frame="1"/>
        </w:rPr>
        <w:t xml:space="preserve"> </w:t>
      </w:r>
      <w:r w:rsidRPr="00D86405">
        <w:rPr>
          <w:color w:val="000000"/>
        </w:rPr>
        <w:t xml:space="preserve">Использование видео </w:t>
      </w:r>
      <w:r w:rsidRPr="00D86405">
        <w:rPr>
          <w:color w:val="000000"/>
          <w:bdr w:val="none" w:sz="0" w:space="0" w:color="auto" w:frame="1"/>
        </w:rPr>
        <w:t>не только</w:t>
      </w:r>
      <w:r>
        <w:rPr>
          <w:color w:val="000000"/>
          <w:bdr w:val="none" w:sz="0" w:space="0" w:color="auto" w:frame="1"/>
        </w:rPr>
        <w:t xml:space="preserve"> развивает и совершенствует</w:t>
      </w:r>
      <w:r w:rsidRPr="00D86405">
        <w:rPr>
          <w:color w:val="000000"/>
          <w:bdr w:val="none" w:sz="0" w:space="0" w:color="auto" w:frame="1"/>
        </w:rPr>
        <w:t xml:space="preserve"> навык</w:t>
      </w:r>
      <w:r>
        <w:rPr>
          <w:color w:val="000000"/>
          <w:bdr w:val="none" w:sz="0" w:space="0" w:color="auto" w:frame="1"/>
        </w:rPr>
        <w:t>и</w:t>
      </w:r>
      <w:r w:rsidRPr="00D86405">
        <w:rPr>
          <w:color w:val="000000"/>
          <w:bdr w:val="none" w:sz="0" w:space="0" w:color="auto" w:frame="1"/>
        </w:rPr>
        <w:t xml:space="preserve"> </w:t>
      </w:r>
      <w:proofErr w:type="spellStart"/>
      <w:r w:rsidRPr="00D86405">
        <w:rPr>
          <w:color w:val="000000"/>
          <w:bdr w:val="none" w:sz="0" w:space="0" w:color="auto" w:frame="1"/>
        </w:rPr>
        <w:t>аудирования</w:t>
      </w:r>
      <w:proofErr w:type="spellEnd"/>
      <w:r w:rsidRPr="00D86405">
        <w:rPr>
          <w:color w:val="000000"/>
          <w:bdr w:val="none" w:sz="0" w:space="0" w:color="auto" w:frame="1"/>
        </w:rPr>
        <w:t xml:space="preserve"> и говорения, но и </w:t>
      </w:r>
      <w:r>
        <w:rPr>
          <w:color w:val="000000"/>
          <w:bdr w:val="none" w:sz="0" w:space="0" w:color="auto" w:frame="1"/>
        </w:rPr>
        <w:t>расширяет</w:t>
      </w:r>
      <w:r w:rsidRPr="00D86405">
        <w:rPr>
          <w:color w:val="000000"/>
          <w:bdr w:val="none" w:sz="0" w:space="0" w:color="auto" w:frame="1"/>
        </w:rPr>
        <w:t xml:space="preserve"> кругозор</w:t>
      </w:r>
      <w:r w:rsidRPr="005153B4">
        <w:rPr>
          <w:color w:val="000000"/>
          <w:bdr w:val="none" w:sz="0" w:space="0" w:color="auto" w:frame="1"/>
        </w:rPr>
        <w:t>,</w:t>
      </w:r>
      <w:r w:rsidRPr="00D86405">
        <w:rPr>
          <w:color w:val="000000"/>
          <w:bdr w:val="none" w:sz="0" w:space="0" w:color="auto" w:frame="1"/>
        </w:rPr>
        <w:t xml:space="preserve"> активизирует внимание и </w:t>
      </w:r>
      <w:proofErr w:type="gramStart"/>
      <w:r w:rsidRPr="00D86405">
        <w:rPr>
          <w:color w:val="000000"/>
          <w:bdr w:val="none" w:sz="0" w:space="0" w:color="auto" w:frame="1"/>
        </w:rPr>
        <w:t>память  учащихся</w:t>
      </w:r>
      <w:proofErr w:type="gramEnd"/>
      <w:r w:rsidRPr="005153B4">
        <w:rPr>
          <w:color w:val="000000"/>
          <w:bdr w:val="none" w:sz="0" w:space="0" w:color="auto" w:frame="1"/>
        </w:rPr>
        <w:t>,</w:t>
      </w:r>
      <w:r w:rsidRPr="00D86405">
        <w:rPr>
          <w:color w:val="000000"/>
          <w:bdr w:val="none" w:sz="0" w:space="0" w:color="auto" w:frame="1"/>
        </w:rPr>
        <w:t xml:space="preserve"> повышает мотивацию обучения и создаёт определённые условия для дальнейшей учебно-поисковой и творческой деятельности учащихся.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rStyle w:val="c2"/>
          <w:color w:val="000000"/>
          <w:shd w:val="clear" w:color="auto" w:fill="FFFFFF"/>
        </w:rPr>
      </w:pPr>
      <w:r w:rsidRPr="00D86405">
        <w:rPr>
          <w:color w:val="555555"/>
        </w:rPr>
        <w:t>4</w:t>
      </w:r>
      <w:r w:rsidRPr="005153B4">
        <w:rPr>
          <w:color w:val="555555"/>
        </w:rPr>
        <w:t>.</w:t>
      </w:r>
      <w:r w:rsidRPr="00D86405">
        <w:rPr>
          <w:color w:val="555555"/>
        </w:rPr>
        <w:t xml:space="preserve"> </w:t>
      </w:r>
      <w:r w:rsidRPr="00D86405">
        <w:rPr>
          <w:rStyle w:val="c2"/>
          <w:color w:val="000000"/>
          <w:shd w:val="clear" w:color="auto" w:fill="FFFFFF"/>
        </w:rPr>
        <w:t>Отбор видеоматериалов должен соответствовать интересу, опыту и уровню учащихся.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  <w:shd w:val="clear" w:color="auto" w:fill="FFFFFF"/>
        </w:rPr>
      </w:pPr>
      <w:r w:rsidRPr="00D86405">
        <w:rPr>
          <w:rStyle w:val="c2"/>
          <w:color w:val="000000"/>
          <w:shd w:val="clear" w:color="auto" w:fill="FFFFFF"/>
        </w:rPr>
        <w:t>5</w:t>
      </w:r>
      <w:r w:rsidRPr="005153B4">
        <w:rPr>
          <w:rStyle w:val="c2"/>
          <w:color w:val="000000"/>
          <w:shd w:val="clear" w:color="auto" w:fill="FFFFFF"/>
        </w:rPr>
        <w:t>.</w:t>
      </w:r>
      <w:r w:rsidRPr="00D86405">
        <w:rPr>
          <w:color w:val="000000"/>
        </w:rPr>
        <w:t xml:space="preserve"> Для достижения учебных целей следует использовать </w:t>
      </w:r>
      <w:proofErr w:type="spellStart"/>
      <w:r w:rsidRPr="00D86405">
        <w:rPr>
          <w:color w:val="000000"/>
        </w:rPr>
        <w:t>разноуровневые</w:t>
      </w:r>
      <w:proofErr w:type="spellEnd"/>
      <w:r w:rsidRPr="00D86405">
        <w:rPr>
          <w:color w:val="000000"/>
        </w:rPr>
        <w:t xml:space="preserve"> задания в зависимости от уровня учащихся. 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6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Видеоролики помогают развитию спонтанной речи («Выскажись об увиденном», «</w:t>
      </w:r>
      <w:proofErr w:type="spellStart"/>
      <w:r w:rsidRPr="00D86405">
        <w:rPr>
          <w:color w:val="000000"/>
        </w:rPr>
        <w:t>Вырази</w:t>
      </w:r>
      <w:proofErr w:type="spellEnd"/>
      <w:r w:rsidRPr="00D86405">
        <w:rPr>
          <w:color w:val="000000"/>
        </w:rPr>
        <w:t xml:space="preserve"> мнение и приведи аргументы», практика описания или пересказа от 3 лица и т.д.)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7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Аудиовизуальные средства помогают в выработке навыков написания различных текстов (письмо, заметка, незаконченная история, статья, эссе и т.д.)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8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Видеоролики помогают обобщать и трансформировать информацию в создание таблиц, опросников, анкет и т.д.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9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Через просмотр видеоматериала формируются все УУД (умение анализировать и делать умозаключения, умение работать с таблицами/схемами, умение работать в группах/парах и </w:t>
      </w:r>
      <w:proofErr w:type="spellStart"/>
      <w:r w:rsidRPr="00D86405">
        <w:rPr>
          <w:color w:val="000000"/>
        </w:rPr>
        <w:t>т.л</w:t>
      </w:r>
      <w:proofErr w:type="spellEnd"/>
      <w:r w:rsidRPr="00D86405">
        <w:rPr>
          <w:color w:val="000000"/>
        </w:rPr>
        <w:t>.)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10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Виде</w:t>
      </w:r>
      <w:r>
        <w:rPr>
          <w:color w:val="000000"/>
        </w:rPr>
        <w:t>о</w:t>
      </w:r>
      <w:r w:rsidRPr="00D86405">
        <w:rPr>
          <w:color w:val="000000"/>
        </w:rPr>
        <w:t>материал является незаменимым средством для создания творческих работ. Просматривая видеосюжеты</w:t>
      </w:r>
      <w:r w:rsidRPr="005153B4">
        <w:rPr>
          <w:color w:val="000000"/>
        </w:rPr>
        <w:t>,</w:t>
      </w:r>
      <w:r w:rsidRPr="00D86405">
        <w:rPr>
          <w:color w:val="000000"/>
        </w:rPr>
        <w:t xml:space="preserve"> учащиеся наблюдают реалии жизни, следят за жестами и мимикой говорящих, за интонацией и произношением говорящих, за манерами поведения, поэтому впоследствии они могут использовать полученные наблюдения при создании собственных видеофильмов.</w:t>
      </w:r>
    </w:p>
    <w:p w:rsidR="00B3600B" w:rsidRPr="00D86405" w:rsidRDefault="00B3600B" w:rsidP="00B3600B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11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Видеофильмы способствуют развитию навыков диалогической </w:t>
      </w:r>
      <w:r>
        <w:rPr>
          <w:color w:val="000000"/>
        </w:rPr>
        <w:t>речи, не только запланированной</w:t>
      </w:r>
      <w:r w:rsidRPr="00D86405">
        <w:rPr>
          <w:color w:val="000000"/>
        </w:rPr>
        <w:t>, но и спонтанной.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12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 В зависимости от коммуникативной направленности диалогического высказывания учащиеся учатся вести: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диалог-обмен информацией;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диалог-планирование и совершение определенных действий;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диалог-обмен впечатлениями, мнениями: диалог-спор, диалог-этикет, диалог-расспрос, диалог-побуждение.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13</w:t>
      </w:r>
      <w:r w:rsidRPr="005153B4">
        <w:rPr>
          <w:color w:val="000000"/>
        </w:rPr>
        <w:t>.</w:t>
      </w:r>
      <w:r w:rsidRPr="00D86405">
        <w:rPr>
          <w:color w:val="000000"/>
        </w:rPr>
        <w:t xml:space="preserve">  Опорами для составления собственных диалогов в данном случае могут служить: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сами тексты диалогов - моделей;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содержание речевой установки учителя на составление видоизмененных диалогов;</w:t>
      </w:r>
    </w:p>
    <w:p w:rsidR="00B3600B" w:rsidRPr="00D86405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описание ролей, получаемых отдельно каждым из участников диалога;</w:t>
      </w:r>
    </w:p>
    <w:p w:rsidR="00B3600B" w:rsidRPr="005153B4" w:rsidRDefault="00B3600B" w:rsidP="00B3600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D86405">
        <w:rPr>
          <w:color w:val="000000"/>
        </w:rPr>
        <w:t>- картинки или видеосюжет, проигрываемый без звука.</w:t>
      </w:r>
    </w:p>
    <w:p w:rsidR="00B3600B" w:rsidRPr="005153B4" w:rsidRDefault="00B3600B" w:rsidP="00B360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766B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Практическая часть: использование тренировочных заданий на развитие диалогической речи (на примере видеоролика «Поездка в Великобританию»)</w:t>
      </w:r>
      <w:r w:rsidRPr="005153B4">
        <w:rPr>
          <w:rFonts w:ascii="Times New Roman" w:hAnsi="Times New Roman" w:cs="Times New Roman"/>
          <w:sz w:val="24"/>
          <w:szCs w:val="24"/>
        </w:rPr>
        <w:t>.</w:t>
      </w:r>
    </w:p>
    <w:p w:rsidR="005B0F1F" w:rsidRPr="00283833" w:rsidRDefault="005B0F1F" w:rsidP="005B0F1F">
      <w:pPr>
        <w:pStyle w:val="a3"/>
        <w:shd w:val="clear" w:color="auto" w:fill="FFFFFF"/>
        <w:spacing w:before="0" w:beforeAutospacing="0" w:after="261" w:afterAutospacing="0"/>
        <w:rPr>
          <w:color w:val="000000"/>
          <w:sz w:val="28"/>
          <w:szCs w:val="28"/>
        </w:rPr>
      </w:pPr>
      <w:bookmarkStart w:id="0" w:name="_GoBack"/>
      <w:bookmarkEnd w:id="0"/>
      <w:r w:rsidRPr="00283833">
        <w:rPr>
          <w:color w:val="000000"/>
          <w:sz w:val="28"/>
          <w:szCs w:val="28"/>
        </w:rPr>
        <w:lastRenderedPageBreak/>
        <w:t xml:space="preserve">1 </w:t>
      </w:r>
      <w:r>
        <w:rPr>
          <w:color w:val="000000"/>
          <w:sz w:val="28"/>
          <w:szCs w:val="28"/>
        </w:rPr>
        <w:t xml:space="preserve">Рассмотрите картинки и определите тему нашего разговора. </w:t>
      </w:r>
    </w:p>
    <w:p w:rsid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18458" cy="1219200"/>
            <wp:effectExtent l="19050" t="0" r="0" b="0"/>
            <wp:docPr id="1" name="Рисунок 1" descr="C:\Users\User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913" cy="1220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>
            <wp:extent cx="1774916" cy="1219026"/>
            <wp:effectExtent l="19050" t="0" r="0" b="0"/>
            <wp:docPr id="6" name="Рисунок 1" descr="C:\Users\User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801" cy="1221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>
            <wp:extent cx="2158093" cy="1209426"/>
            <wp:effectExtent l="19050" t="0" r="0" b="0"/>
            <wp:docPr id="7" name="Рисунок 2" descr="C:\Users\User\Desktop\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836" cy="1215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Default="005B0F1F" w:rsidP="005B0F1F">
      <w:pPr>
        <w:pStyle w:val="a3"/>
        <w:shd w:val="clear" w:color="auto" w:fill="FFFFFF"/>
        <w:spacing w:before="0" w:beforeAutospacing="0" w:after="261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 Составьте кластер с обсуждаемой темой-з</w:t>
      </w:r>
      <w:r w:rsidRPr="00283833">
        <w:rPr>
          <w:color w:val="000000"/>
          <w:sz w:val="28"/>
          <w:szCs w:val="28"/>
        </w:rPr>
        <w:t>апишите ключевое слово и ассоциации, связанные с ним.</w:t>
      </w:r>
      <w:r>
        <w:rPr>
          <w:color w:val="000000"/>
          <w:sz w:val="28"/>
          <w:szCs w:val="28"/>
        </w:rPr>
        <w:t xml:space="preserve"> </w:t>
      </w:r>
    </w:p>
    <w:p w:rsid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Pr="00283833" w:rsidRDefault="005B0F1F" w:rsidP="005B0F1F">
      <w:pPr>
        <w:pStyle w:val="a3"/>
        <w:spacing w:before="0" w:beforeAutospacing="0" w:after="136" w:afterAutospacing="0"/>
        <w:rPr>
          <w:color w:val="000000"/>
        </w:rPr>
      </w:pPr>
      <w:r w:rsidRPr="00283833">
        <w:rPr>
          <w:color w:val="000000"/>
        </w:rPr>
        <w:t xml:space="preserve">                 </w:t>
      </w:r>
    </w:p>
    <w:p w:rsidR="005B0F1F" w:rsidRPr="00283833" w:rsidRDefault="00087AA3" w:rsidP="005B0F1F">
      <w:pPr>
        <w:pStyle w:val="a3"/>
        <w:spacing w:before="0" w:beforeAutospacing="0" w:after="136" w:afterAutospacing="0"/>
        <w:rPr>
          <w:color w:val="000000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1079500</wp:posOffset>
                </wp:positionH>
                <wp:positionV relativeFrom="paragraph">
                  <wp:posOffset>175895</wp:posOffset>
                </wp:positionV>
                <wp:extent cx="3335655" cy="1240155"/>
                <wp:effectExtent l="6985" t="6985" r="10160" b="10160"/>
                <wp:wrapNone/>
                <wp:docPr id="9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5655" cy="12401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900C02F" id="Oval 2" o:spid="_x0000_s1026" style="position:absolute;margin-left:85pt;margin-top:13.85pt;width:262.65pt;height:97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"/>
            </w:pict>
          </mc:Fallback>
        </mc:AlternateContent>
      </w:r>
    </w:p>
    <w:p w:rsidR="005B0F1F" w:rsidRPr="00283833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Pr="005B0F1F" w:rsidRDefault="00087AA3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  <w:r>
        <w:rPr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4493260</wp:posOffset>
                </wp:positionH>
                <wp:positionV relativeFrom="paragraph">
                  <wp:posOffset>262255</wp:posOffset>
                </wp:positionV>
                <wp:extent cx="932180" cy="43180"/>
                <wp:effectExtent l="10795" t="16510" r="19050" b="54610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2180" cy="43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815A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353.8pt;margin-top:20.65pt;width:73.4pt;height: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">
                <v:stroke endarrow="block"/>
              </v:shape>
            </w:pict>
          </mc:Fallback>
        </mc:AlternateContent>
      </w:r>
      <w:r>
        <w:rPr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617855</wp:posOffset>
                </wp:positionH>
                <wp:positionV relativeFrom="paragraph">
                  <wp:posOffset>140335</wp:posOffset>
                </wp:positionV>
                <wp:extent cx="409575" cy="52070"/>
                <wp:effectExtent l="21590" t="56515" r="6985" b="5715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09575" cy="520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AE01E" id="AutoShape 6" o:spid="_x0000_s1026" type="#_x0000_t32" style="position:absolute;margin-left:48.65pt;margin-top:11.05pt;width:32.25pt;height:4.1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">
                <v:stroke endarrow="block"/>
              </v:shape>
            </w:pict>
          </mc:Fallback>
        </mc:AlternateContent>
      </w:r>
      <w:r w:rsidR="005B0F1F" w:rsidRPr="00283833">
        <w:rPr>
          <w:b/>
          <w:color w:val="000000"/>
          <w:sz w:val="32"/>
          <w:szCs w:val="32"/>
        </w:rPr>
        <w:t xml:space="preserve">   </w:t>
      </w:r>
      <w:proofErr w:type="gramStart"/>
      <w:r w:rsidR="005B0F1F" w:rsidRPr="00BD7CCD">
        <w:rPr>
          <w:b/>
          <w:color w:val="000000"/>
          <w:sz w:val="32"/>
          <w:szCs w:val="32"/>
          <w:lang w:val="en-US"/>
        </w:rPr>
        <w:t>what</w:t>
      </w:r>
      <w:proofErr w:type="gramEnd"/>
      <w:r w:rsidR="005B0F1F" w:rsidRPr="005B0F1F">
        <w:rPr>
          <w:b/>
          <w:color w:val="000000"/>
          <w:sz w:val="32"/>
          <w:szCs w:val="32"/>
        </w:rPr>
        <w:t xml:space="preserve">               </w:t>
      </w:r>
    </w:p>
    <w:p w:rsidR="005B0F1F" w:rsidRP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Pr="005B0F1F" w:rsidRDefault="00087AA3" w:rsidP="005B0F1F">
      <w:pPr>
        <w:pStyle w:val="a3"/>
        <w:spacing w:before="0" w:beforeAutospacing="0" w:after="136" w:afterAutospacing="0"/>
        <w:rPr>
          <w:color w:val="000000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4188460</wp:posOffset>
                </wp:positionH>
                <wp:positionV relativeFrom="paragraph">
                  <wp:posOffset>81280</wp:posOffset>
                </wp:positionV>
                <wp:extent cx="688340" cy="922655"/>
                <wp:effectExtent l="10795" t="7620" r="53340" b="41275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8340" cy="9226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912C8" id="AutoShape 5" o:spid="_x0000_s1026" type="#_x0000_t32" style="position:absolute;margin-left:329.8pt;margin-top:6.4pt;width:54.2pt;height:7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330835</wp:posOffset>
                </wp:positionH>
                <wp:positionV relativeFrom="paragraph">
                  <wp:posOffset>20320</wp:posOffset>
                </wp:positionV>
                <wp:extent cx="896620" cy="983615"/>
                <wp:effectExtent l="48895" t="13335" r="6985" b="5080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96620" cy="9836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235D4" id="AutoShape 3" o:spid="_x0000_s1026" type="#_x0000_t32" style="position:absolute;margin-left:26.05pt;margin-top:1.6pt;width:70.6pt;height:77.4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">
                <v:stroke endarrow="block"/>
              </v:shape>
            </w:pict>
          </mc:Fallback>
        </mc:AlternateContent>
      </w:r>
    </w:p>
    <w:p w:rsidR="005B0F1F" w:rsidRPr="005B0F1F" w:rsidRDefault="00087AA3" w:rsidP="005B0F1F">
      <w:pPr>
        <w:pStyle w:val="a3"/>
        <w:spacing w:before="0" w:beforeAutospacing="0" w:after="136" w:afterAutospacing="0"/>
        <w:rPr>
          <w:color w:val="000000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2446655</wp:posOffset>
                </wp:positionH>
                <wp:positionV relativeFrom="paragraph">
                  <wp:posOffset>115570</wp:posOffset>
                </wp:positionV>
                <wp:extent cx="8890" cy="722630"/>
                <wp:effectExtent l="50165" t="8255" r="55245" b="2159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" cy="722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C7746" id="AutoShape 4" o:spid="_x0000_s1026" type="#_x0000_t32" style="position:absolute;margin-left:192.65pt;margin-top:9.1pt;width:.7pt;height:5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">
                <v:stroke endarrow="block"/>
              </v:shape>
            </w:pict>
          </mc:Fallback>
        </mc:AlternateContent>
      </w:r>
    </w:p>
    <w:p w:rsidR="005B0F1F" w:rsidRP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Pr="005B0F1F" w:rsidRDefault="005B0F1F" w:rsidP="005B0F1F">
      <w:pPr>
        <w:pStyle w:val="a3"/>
        <w:spacing w:before="0" w:beforeAutospacing="0" w:after="136" w:afterAutospacing="0"/>
        <w:rPr>
          <w:color w:val="000000"/>
        </w:rPr>
      </w:pP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  <w:proofErr w:type="spellStart"/>
      <w:proofErr w:type="gramStart"/>
      <w:r w:rsidRPr="00BD7CCD">
        <w:rPr>
          <w:b/>
          <w:color w:val="000000"/>
          <w:sz w:val="32"/>
          <w:szCs w:val="32"/>
          <w:lang w:val="en-US"/>
        </w:rPr>
        <w:t>who</w:t>
      </w:r>
      <w:proofErr w:type="gramEnd"/>
      <w:r w:rsidRPr="005B0F1F">
        <w:rPr>
          <w:b/>
          <w:color w:val="000000"/>
          <w:sz w:val="32"/>
          <w:szCs w:val="32"/>
        </w:rPr>
        <w:t xml:space="preserve">                                   </w:t>
      </w:r>
      <w:r>
        <w:rPr>
          <w:b/>
          <w:color w:val="000000"/>
          <w:sz w:val="32"/>
          <w:szCs w:val="32"/>
          <w:lang w:val="en-US"/>
        </w:rPr>
        <w:t>where</w:t>
      </w:r>
      <w:proofErr w:type="spellEnd"/>
      <w:r w:rsidRPr="005B0F1F">
        <w:rPr>
          <w:b/>
          <w:color w:val="000000"/>
          <w:sz w:val="32"/>
          <w:szCs w:val="32"/>
        </w:rPr>
        <w:t xml:space="preserve">                                      </w:t>
      </w:r>
      <w:r>
        <w:rPr>
          <w:b/>
          <w:color w:val="000000"/>
          <w:sz w:val="32"/>
          <w:szCs w:val="32"/>
          <w:lang w:val="en-US"/>
        </w:rPr>
        <w:t>when</w:t>
      </w:r>
      <w:r w:rsidRPr="005B0F1F">
        <w:rPr>
          <w:b/>
          <w:color w:val="000000"/>
          <w:sz w:val="32"/>
          <w:szCs w:val="32"/>
        </w:rPr>
        <w:t xml:space="preserve">       </w:t>
      </w: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</w:rPr>
      </w:pP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8"/>
          <w:szCs w:val="28"/>
        </w:rPr>
      </w:pPr>
      <w:r w:rsidRPr="00283833">
        <w:rPr>
          <w:color w:val="373737"/>
          <w:sz w:val="28"/>
          <w:szCs w:val="28"/>
        </w:rPr>
        <w:t>3 Посмотрите видео о поездке нашего соотечественника в Великобританию и ответьте на вопросы (задание можно дифференцировать-для сильных учащихся и для тех, у кого трудности)</w:t>
      </w:r>
    </w:p>
    <w:p w:rsidR="005B0F1F" w:rsidRDefault="005B0F1F" w:rsidP="005B0F1F">
      <w:pPr>
        <w:pStyle w:val="a3"/>
        <w:spacing w:before="0" w:beforeAutospacing="0" w:after="0" w:afterAutospacing="0"/>
        <w:jc w:val="center"/>
        <w:rPr>
          <w:b/>
          <w:color w:val="373737"/>
          <w:sz w:val="28"/>
          <w:szCs w:val="28"/>
        </w:rPr>
      </w:pPr>
    </w:p>
    <w:p w:rsidR="005B0F1F" w:rsidRPr="005B0F1F" w:rsidRDefault="005B0F1F" w:rsidP="005B0F1F">
      <w:pPr>
        <w:pStyle w:val="a3"/>
        <w:spacing w:before="0" w:beforeAutospacing="0" w:after="0" w:afterAutospacing="0"/>
        <w:jc w:val="center"/>
        <w:rPr>
          <w:b/>
          <w:color w:val="373737"/>
          <w:sz w:val="28"/>
          <w:szCs w:val="28"/>
          <w:lang w:val="en-US"/>
        </w:rPr>
      </w:pPr>
      <w:r w:rsidRPr="00A56477">
        <w:rPr>
          <w:b/>
          <w:color w:val="373737"/>
          <w:sz w:val="28"/>
          <w:szCs w:val="28"/>
          <w:lang w:val="en-US"/>
        </w:rPr>
        <w:t>Quiz</w:t>
      </w:r>
      <w:r w:rsidRPr="005B0F1F">
        <w:rPr>
          <w:b/>
          <w:color w:val="373737"/>
          <w:sz w:val="28"/>
          <w:szCs w:val="28"/>
          <w:lang w:val="en-US"/>
        </w:rPr>
        <w:t xml:space="preserve"> </w:t>
      </w:r>
      <w:r w:rsidRPr="005B0F1F">
        <w:rPr>
          <w:color w:val="373737"/>
          <w:sz w:val="28"/>
          <w:szCs w:val="28"/>
          <w:lang w:val="en-US"/>
        </w:rPr>
        <w:t>(</w:t>
      </w:r>
      <w:r w:rsidRPr="00283833">
        <w:rPr>
          <w:color w:val="373737"/>
          <w:sz w:val="28"/>
          <w:szCs w:val="28"/>
        </w:rPr>
        <w:t>для</w:t>
      </w:r>
      <w:r w:rsidRPr="005B0F1F">
        <w:rPr>
          <w:color w:val="373737"/>
          <w:sz w:val="28"/>
          <w:szCs w:val="28"/>
          <w:lang w:val="en-US"/>
        </w:rPr>
        <w:t xml:space="preserve"> </w:t>
      </w:r>
      <w:r w:rsidRPr="00283833">
        <w:rPr>
          <w:color w:val="373737"/>
          <w:sz w:val="28"/>
          <w:szCs w:val="28"/>
        </w:rPr>
        <w:t>сильных</w:t>
      </w:r>
      <w:r w:rsidRPr="005B0F1F">
        <w:rPr>
          <w:color w:val="373737"/>
          <w:sz w:val="28"/>
          <w:szCs w:val="28"/>
          <w:lang w:val="en-US"/>
        </w:rPr>
        <w:t xml:space="preserve"> </w:t>
      </w:r>
      <w:r w:rsidRPr="00283833">
        <w:rPr>
          <w:color w:val="373737"/>
          <w:sz w:val="28"/>
          <w:szCs w:val="28"/>
        </w:rPr>
        <w:t>учащихся</w:t>
      </w:r>
      <w:r w:rsidRPr="005B0F1F">
        <w:rPr>
          <w:color w:val="373737"/>
          <w:sz w:val="28"/>
          <w:szCs w:val="28"/>
          <w:lang w:val="en-US"/>
        </w:rPr>
        <w:t>)</w:t>
      </w:r>
    </w:p>
    <w:p w:rsidR="005B0F1F" w:rsidRPr="00A56477" w:rsidRDefault="005B0F1F" w:rsidP="005B0F1F">
      <w:pPr>
        <w:pStyle w:val="a3"/>
        <w:spacing w:before="0" w:beforeAutospacing="0" w:after="0" w:afterAutospacing="0"/>
        <w:rPr>
          <w:b/>
          <w:color w:val="373737"/>
          <w:lang w:val="en-US"/>
        </w:rPr>
      </w:pPr>
      <w:r w:rsidRPr="00A56477">
        <w:rPr>
          <w:b/>
          <w:color w:val="373737"/>
          <w:lang w:val="en-US"/>
        </w:rPr>
        <w:t>Give the answers.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>1 A tourist visited…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>2 He stayed there…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>3 What did he do there?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 xml:space="preserve">4 What school did he study </w:t>
      </w:r>
      <w:proofErr w:type="gramStart"/>
      <w:r w:rsidRPr="00A56477">
        <w:rPr>
          <w:color w:val="373737"/>
          <w:lang w:val="en-US"/>
        </w:rPr>
        <w:t>in</w:t>
      </w:r>
      <w:proofErr w:type="gramEnd"/>
      <w:r w:rsidRPr="00A56477">
        <w:rPr>
          <w:color w:val="373737"/>
          <w:lang w:val="en-US"/>
        </w:rPr>
        <w:t>?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>5 How much time a day did they study?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 xml:space="preserve">6 When </w:t>
      </w:r>
      <w:proofErr w:type="gramStart"/>
      <w:r w:rsidRPr="00A56477">
        <w:rPr>
          <w:color w:val="373737"/>
          <w:lang w:val="en-US"/>
        </w:rPr>
        <w:t>didn’t</w:t>
      </w:r>
      <w:proofErr w:type="gramEnd"/>
      <w:r w:rsidRPr="00A56477">
        <w:rPr>
          <w:color w:val="373737"/>
          <w:lang w:val="en-US"/>
        </w:rPr>
        <w:t xml:space="preserve"> they study?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>7 How many times did he visit London?</w:t>
      </w:r>
    </w:p>
    <w:p w:rsidR="005B0F1F" w:rsidRPr="00A56477" w:rsidRDefault="005B0F1F" w:rsidP="005B0F1F">
      <w:pPr>
        <w:pStyle w:val="a3"/>
        <w:spacing w:before="0" w:beforeAutospacing="0" w:after="0" w:afterAutospacing="0" w:line="360" w:lineRule="auto"/>
        <w:rPr>
          <w:color w:val="373737"/>
          <w:lang w:val="en-US"/>
        </w:rPr>
      </w:pPr>
      <w:r w:rsidRPr="00A56477">
        <w:rPr>
          <w:color w:val="373737"/>
          <w:lang w:val="en-US"/>
        </w:rPr>
        <w:t>8 Where did he live?</w:t>
      </w:r>
    </w:p>
    <w:p w:rsidR="005B0F1F" w:rsidRPr="00283833" w:rsidRDefault="005B0F1F" w:rsidP="005B0F1F">
      <w:pPr>
        <w:pStyle w:val="a3"/>
        <w:spacing w:before="0" w:beforeAutospacing="0" w:after="0" w:afterAutospacing="0" w:line="360" w:lineRule="auto"/>
        <w:jc w:val="center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Quiz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Choose the right answer.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1 A tourist visited…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a)  </w:t>
      </w:r>
      <w:proofErr w:type="gramStart"/>
      <w:r w:rsidRPr="00283833">
        <w:rPr>
          <w:color w:val="373737"/>
          <w:sz w:val="22"/>
          <w:szCs w:val="22"/>
          <w:lang w:val="en-US"/>
        </w:rPr>
        <w:t>the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USA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b)  </w:t>
      </w:r>
      <w:proofErr w:type="gramStart"/>
      <w:r w:rsidRPr="00283833">
        <w:rPr>
          <w:color w:val="373737"/>
          <w:sz w:val="22"/>
          <w:szCs w:val="22"/>
          <w:lang w:val="en-US"/>
        </w:rPr>
        <w:t>the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UK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>c)  France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2 He stayed there…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>a) 5 days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>b) 5 weeks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>c) 5 months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3 What did he do there?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a) </w:t>
      </w:r>
      <w:proofErr w:type="gramStart"/>
      <w:r w:rsidRPr="00283833">
        <w:rPr>
          <w:color w:val="373737"/>
          <w:sz w:val="22"/>
          <w:szCs w:val="22"/>
          <w:lang w:val="en-US"/>
        </w:rPr>
        <w:t>studied</w:t>
      </w:r>
      <w:proofErr w:type="gramEnd"/>
      <w:r w:rsidRPr="00283833">
        <w:rPr>
          <w:color w:val="373737"/>
          <w:sz w:val="22"/>
          <w:szCs w:val="22"/>
          <w:lang w:val="en-US"/>
        </w:rPr>
        <w:t>, travelled, lived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b) </w:t>
      </w:r>
      <w:proofErr w:type="gramStart"/>
      <w:r w:rsidRPr="00283833">
        <w:rPr>
          <w:color w:val="373737"/>
          <w:sz w:val="22"/>
          <w:szCs w:val="22"/>
          <w:lang w:val="en-US"/>
        </w:rPr>
        <w:t>watched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TV, listened to music, walked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c) </w:t>
      </w:r>
      <w:proofErr w:type="gramStart"/>
      <w:r w:rsidRPr="00283833">
        <w:rPr>
          <w:color w:val="373737"/>
          <w:sz w:val="22"/>
          <w:szCs w:val="22"/>
          <w:lang w:val="en-US"/>
        </w:rPr>
        <w:t>took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photos, had meal, visited interesting places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 xml:space="preserve">4 What school did he study </w:t>
      </w:r>
      <w:proofErr w:type="gramStart"/>
      <w:r w:rsidRPr="00283833">
        <w:rPr>
          <w:b/>
          <w:color w:val="373737"/>
          <w:sz w:val="22"/>
          <w:szCs w:val="22"/>
          <w:lang w:val="en-US"/>
        </w:rPr>
        <w:t>in</w:t>
      </w:r>
      <w:proofErr w:type="gramEnd"/>
      <w:r w:rsidRPr="00283833">
        <w:rPr>
          <w:b/>
          <w:color w:val="373737"/>
          <w:sz w:val="22"/>
          <w:szCs w:val="22"/>
          <w:lang w:val="en-US"/>
        </w:rPr>
        <w:t>?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proofErr w:type="gramStart"/>
      <w:r w:rsidRPr="00283833">
        <w:rPr>
          <w:color w:val="373737"/>
          <w:sz w:val="22"/>
          <w:szCs w:val="22"/>
          <w:lang w:val="en-US"/>
        </w:rPr>
        <w:t>a )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art school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b) </w:t>
      </w:r>
      <w:proofErr w:type="gramStart"/>
      <w:r w:rsidRPr="00283833">
        <w:rPr>
          <w:color w:val="373737"/>
          <w:sz w:val="22"/>
          <w:szCs w:val="22"/>
          <w:lang w:val="en-US"/>
        </w:rPr>
        <w:t>sport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school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c) </w:t>
      </w:r>
      <w:proofErr w:type="gramStart"/>
      <w:r w:rsidRPr="00283833">
        <w:rPr>
          <w:color w:val="373737"/>
          <w:sz w:val="22"/>
          <w:szCs w:val="22"/>
          <w:lang w:val="en-US"/>
        </w:rPr>
        <w:t>language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school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5 How much time a day did they study?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proofErr w:type="gramStart"/>
      <w:r w:rsidRPr="00283833">
        <w:rPr>
          <w:color w:val="373737"/>
          <w:sz w:val="22"/>
          <w:szCs w:val="22"/>
          <w:lang w:val="en-US"/>
        </w:rPr>
        <w:t>a</w:t>
      </w:r>
      <w:proofErr w:type="gramEnd"/>
      <w:r w:rsidRPr="00283833">
        <w:rPr>
          <w:color w:val="373737"/>
          <w:sz w:val="22"/>
          <w:szCs w:val="22"/>
          <w:lang w:val="en-US"/>
        </w:rPr>
        <w:t>) 1-2 hours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>b) 2-3 hours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>c) 3-4 hours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 xml:space="preserve">6 When </w:t>
      </w:r>
      <w:proofErr w:type="gramStart"/>
      <w:r w:rsidRPr="00283833">
        <w:rPr>
          <w:b/>
          <w:color w:val="373737"/>
          <w:sz w:val="22"/>
          <w:szCs w:val="22"/>
          <w:lang w:val="en-US"/>
        </w:rPr>
        <w:t>didn’t</w:t>
      </w:r>
      <w:proofErr w:type="gramEnd"/>
      <w:r w:rsidRPr="00283833">
        <w:rPr>
          <w:b/>
          <w:color w:val="373737"/>
          <w:sz w:val="22"/>
          <w:szCs w:val="22"/>
          <w:lang w:val="en-US"/>
        </w:rPr>
        <w:t xml:space="preserve"> they study?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a) </w:t>
      </w:r>
      <w:proofErr w:type="gramStart"/>
      <w:r w:rsidRPr="00283833">
        <w:rPr>
          <w:color w:val="373737"/>
          <w:sz w:val="22"/>
          <w:szCs w:val="22"/>
          <w:lang w:val="en-US"/>
        </w:rPr>
        <w:t>at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the weekend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b) </w:t>
      </w:r>
      <w:proofErr w:type="gramStart"/>
      <w:r w:rsidRPr="00283833">
        <w:rPr>
          <w:color w:val="373737"/>
          <w:sz w:val="22"/>
          <w:szCs w:val="22"/>
          <w:lang w:val="en-US"/>
        </w:rPr>
        <w:t>on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Friday and Sunday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c) </w:t>
      </w:r>
      <w:proofErr w:type="gramStart"/>
      <w:r w:rsidRPr="00283833">
        <w:rPr>
          <w:color w:val="373737"/>
          <w:sz w:val="22"/>
          <w:szCs w:val="22"/>
          <w:lang w:val="en-US"/>
        </w:rPr>
        <w:t>on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Saturday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proofErr w:type="gramStart"/>
      <w:r w:rsidRPr="00283833">
        <w:rPr>
          <w:b/>
          <w:color w:val="373737"/>
          <w:sz w:val="22"/>
          <w:szCs w:val="22"/>
          <w:lang w:val="en-US"/>
        </w:rPr>
        <w:t>7  How</w:t>
      </w:r>
      <w:proofErr w:type="gramEnd"/>
      <w:r w:rsidRPr="00283833">
        <w:rPr>
          <w:b/>
          <w:color w:val="373737"/>
          <w:sz w:val="22"/>
          <w:szCs w:val="22"/>
          <w:lang w:val="en-US"/>
        </w:rPr>
        <w:t xml:space="preserve"> many times did he visit London?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proofErr w:type="gramStart"/>
      <w:r w:rsidRPr="00283833">
        <w:rPr>
          <w:color w:val="373737"/>
          <w:sz w:val="22"/>
          <w:szCs w:val="22"/>
          <w:lang w:val="en-US"/>
        </w:rPr>
        <w:t>a</w:t>
      </w:r>
      <w:proofErr w:type="gramEnd"/>
      <w:r w:rsidRPr="00283833">
        <w:rPr>
          <w:color w:val="373737"/>
          <w:sz w:val="22"/>
          <w:szCs w:val="22"/>
          <w:lang w:val="en-US"/>
        </w:rPr>
        <w:t>) 2 times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proofErr w:type="gramStart"/>
      <w:r w:rsidRPr="00283833">
        <w:rPr>
          <w:color w:val="373737"/>
          <w:sz w:val="22"/>
          <w:szCs w:val="22"/>
          <w:lang w:val="en-US"/>
        </w:rPr>
        <w:t>b</w:t>
      </w:r>
      <w:proofErr w:type="gramEnd"/>
      <w:r w:rsidRPr="00283833">
        <w:rPr>
          <w:color w:val="373737"/>
          <w:sz w:val="22"/>
          <w:szCs w:val="22"/>
          <w:lang w:val="en-US"/>
        </w:rPr>
        <w:t>) 3 times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proofErr w:type="gramStart"/>
      <w:r w:rsidRPr="00283833">
        <w:rPr>
          <w:color w:val="373737"/>
          <w:sz w:val="22"/>
          <w:szCs w:val="22"/>
          <w:lang w:val="en-US"/>
        </w:rPr>
        <w:t>c</w:t>
      </w:r>
      <w:proofErr w:type="gramEnd"/>
      <w:r w:rsidRPr="00283833">
        <w:rPr>
          <w:color w:val="373737"/>
          <w:sz w:val="22"/>
          <w:szCs w:val="22"/>
          <w:lang w:val="en-US"/>
        </w:rPr>
        <w:t>) 4 times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  <w:lang w:val="en-US"/>
        </w:rPr>
      </w:pPr>
      <w:r w:rsidRPr="00283833">
        <w:rPr>
          <w:b/>
          <w:color w:val="373737"/>
          <w:sz w:val="22"/>
          <w:szCs w:val="22"/>
          <w:lang w:val="en-US"/>
        </w:rPr>
        <w:t>8 Where did he live?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a) </w:t>
      </w:r>
      <w:proofErr w:type="gramStart"/>
      <w:r w:rsidRPr="00283833">
        <w:rPr>
          <w:color w:val="373737"/>
          <w:sz w:val="22"/>
          <w:szCs w:val="22"/>
          <w:lang w:val="en-US"/>
        </w:rPr>
        <w:t>in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a host family in London</w:t>
      </w:r>
    </w:p>
    <w:p w:rsidR="005B0F1F" w:rsidRPr="00283833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b) </w:t>
      </w:r>
      <w:proofErr w:type="gramStart"/>
      <w:r w:rsidRPr="00283833">
        <w:rPr>
          <w:color w:val="373737"/>
          <w:sz w:val="22"/>
          <w:szCs w:val="22"/>
          <w:lang w:val="en-US"/>
        </w:rPr>
        <w:t>in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a host family in Brighton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  <w:lang w:val="en-US"/>
        </w:rPr>
      </w:pPr>
      <w:r w:rsidRPr="00283833">
        <w:rPr>
          <w:color w:val="373737"/>
          <w:sz w:val="22"/>
          <w:szCs w:val="22"/>
          <w:lang w:val="en-US"/>
        </w:rPr>
        <w:t xml:space="preserve">c) </w:t>
      </w:r>
      <w:proofErr w:type="gramStart"/>
      <w:r w:rsidRPr="00283833">
        <w:rPr>
          <w:color w:val="373737"/>
          <w:sz w:val="22"/>
          <w:szCs w:val="22"/>
          <w:lang w:val="en-US"/>
        </w:rPr>
        <w:t>in</w:t>
      </w:r>
      <w:proofErr w:type="gramEnd"/>
      <w:r w:rsidRPr="00283833">
        <w:rPr>
          <w:color w:val="373737"/>
          <w:sz w:val="22"/>
          <w:szCs w:val="22"/>
          <w:lang w:val="en-US"/>
        </w:rPr>
        <w:t xml:space="preserve"> a host family in Cambridge</w:t>
      </w: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28"/>
          <w:szCs w:val="28"/>
        </w:rPr>
      </w:pPr>
      <w:r w:rsidRPr="005B0F1F">
        <w:rPr>
          <w:b/>
          <w:color w:val="000000"/>
          <w:sz w:val="28"/>
          <w:szCs w:val="28"/>
        </w:rPr>
        <w:t>4 Посмотрите вопросы и отметьте те, на которых есть ответ в видео.</w:t>
      </w:r>
    </w:p>
    <w:p w:rsidR="005B0F1F" w:rsidRPr="005226D4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28"/>
          <w:szCs w:val="28"/>
          <w:lang w:val="en-US"/>
        </w:rPr>
      </w:pPr>
      <w:r w:rsidRPr="005226D4">
        <w:rPr>
          <w:b/>
          <w:color w:val="000000"/>
          <w:sz w:val="28"/>
          <w:szCs w:val="28"/>
          <w:lang w:val="en-US"/>
        </w:rPr>
        <w:t xml:space="preserve">Tick the questions on which the answers </w:t>
      </w:r>
      <w:proofErr w:type="gramStart"/>
      <w:r w:rsidRPr="005226D4">
        <w:rPr>
          <w:b/>
          <w:color w:val="000000"/>
          <w:sz w:val="28"/>
          <w:szCs w:val="28"/>
          <w:lang w:val="en-US"/>
        </w:rPr>
        <w:t>can be founde</w:t>
      </w:r>
      <w:r>
        <w:rPr>
          <w:b/>
          <w:color w:val="000000"/>
          <w:sz w:val="28"/>
          <w:szCs w:val="28"/>
          <w:lang w:val="en-US"/>
        </w:rPr>
        <w:t>d</w:t>
      </w:r>
      <w:proofErr w:type="gramEnd"/>
      <w:r w:rsidRPr="005226D4">
        <w:rPr>
          <w:b/>
          <w:color w:val="000000"/>
          <w:sz w:val="28"/>
          <w:szCs w:val="28"/>
          <w:lang w:val="en-US"/>
        </w:rPr>
        <w:t xml:space="preserve"> in the video.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8813"/>
      </w:tblGrid>
      <w:tr w:rsidR="005B0F1F" w:rsidRPr="00E74B4C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 w:rsidRPr="00E74B4C">
              <w:rPr>
                <w:color w:val="000000"/>
                <w:lang w:val="en-US"/>
              </w:rPr>
              <w:lastRenderedPageBreak/>
              <w:t>1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 w:rsidRPr="00E74B4C">
              <w:rPr>
                <w:color w:val="000000"/>
                <w:lang w:val="en-US"/>
              </w:rPr>
              <w:t>Where did he travel?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 w:rsidRPr="00E74B4C">
              <w:rPr>
                <w:color w:val="000000"/>
                <w:lang w:val="en-US"/>
              </w:rPr>
              <w:t>2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Who is the headmistress of the language school?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What was he doing there?</w:t>
            </w:r>
          </w:p>
        </w:tc>
      </w:tr>
      <w:tr w:rsidR="005B0F1F" w:rsidRPr="00E74B4C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What are their hosts?</w:t>
            </w:r>
          </w:p>
        </w:tc>
      </w:tr>
      <w:tr w:rsidR="005B0F1F" w:rsidRPr="00E74B4C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Where did he study?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How many students were in Kaplan?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What countries were the students from in the host family?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Who cooked dinner in the host family?</w:t>
            </w:r>
          </w:p>
        </w:tc>
      </w:tr>
      <w:tr w:rsidR="005B0F1F" w:rsidRPr="00E74B4C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Where was he staying?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What did he do at the weekends?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How many times did he see Queen?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12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What did they do on </w:t>
            </w:r>
            <w:proofErr w:type="gramStart"/>
            <w:r>
              <w:rPr>
                <w:color w:val="000000"/>
                <w:lang w:val="en-US"/>
              </w:rPr>
              <w:t>week days</w:t>
            </w:r>
            <w:proofErr w:type="gramEnd"/>
            <w:r>
              <w:rPr>
                <w:color w:val="000000"/>
                <w:lang w:val="en-US"/>
              </w:rPr>
              <w:t>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What places in London did he visit during his first trip there?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14</w:t>
            </w:r>
          </w:p>
        </w:tc>
        <w:tc>
          <w:tcPr>
            <w:tcW w:w="9037" w:type="dxa"/>
          </w:tcPr>
          <w:p w:rsidR="005B0F1F" w:rsidRPr="00E74B4C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Was he excited to see Stonehenge?</w:t>
            </w:r>
          </w:p>
        </w:tc>
      </w:tr>
    </w:tbl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32"/>
          <w:szCs w:val="32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sz w:val="28"/>
          <w:szCs w:val="28"/>
        </w:rPr>
      </w:pPr>
      <w:r w:rsidRPr="005B0F1F">
        <w:rPr>
          <w:b/>
          <w:color w:val="000000"/>
          <w:sz w:val="28"/>
          <w:szCs w:val="28"/>
        </w:rPr>
        <w:t xml:space="preserve">5 </w:t>
      </w:r>
      <w:proofErr w:type="gramStart"/>
      <w:r w:rsidRPr="005B0F1F">
        <w:rPr>
          <w:b/>
          <w:color w:val="000000"/>
          <w:sz w:val="28"/>
          <w:szCs w:val="28"/>
        </w:rPr>
        <w:t>В</w:t>
      </w:r>
      <w:proofErr w:type="gramEnd"/>
      <w:r w:rsidRPr="005B0F1F">
        <w:rPr>
          <w:b/>
          <w:color w:val="000000"/>
          <w:sz w:val="28"/>
          <w:szCs w:val="28"/>
        </w:rPr>
        <w:t xml:space="preserve"> видео был сюжет о посещении Стоунхенджа. Представьте, что этот диалог мог произойти между туристами. Ваша задача-восстановить порядок фраз в </w:t>
      </w:r>
      <w:proofErr w:type="spellStart"/>
      <w:r w:rsidRPr="005B0F1F">
        <w:rPr>
          <w:b/>
          <w:color w:val="000000"/>
          <w:sz w:val="28"/>
          <w:szCs w:val="28"/>
        </w:rPr>
        <w:t>дилоге</w:t>
      </w:r>
      <w:proofErr w:type="spellEnd"/>
      <w:r w:rsidRPr="005B0F1F">
        <w:rPr>
          <w:b/>
          <w:color w:val="000000"/>
          <w:sz w:val="28"/>
          <w:szCs w:val="28"/>
        </w:rPr>
        <w:t xml:space="preserve"> (запишите порядковый номер в пустые клетки)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b/>
          <w:color w:val="000000"/>
          <w:lang w:val="en-US"/>
        </w:rPr>
      </w:pPr>
      <w:r w:rsidRPr="00420C7C">
        <w:rPr>
          <w:b/>
          <w:color w:val="000000"/>
        </w:rPr>
        <w:t xml:space="preserve">   </w:t>
      </w:r>
      <w:r w:rsidRPr="00420C7C">
        <w:rPr>
          <w:b/>
          <w:color w:val="000000"/>
          <w:lang w:val="en-US"/>
        </w:rPr>
        <w:t>Put the phrases into the right order.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color w:val="000000"/>
          <w:lang w:val="en-US"/>
        </w:rPr>
      </w:pPr>
      <w:r w:rsidRPr="00420C7C">
        <w:rPr>
          <w:color w:val="000000"/>
          <w:lang w:val="en-US"/>
        </w:rPr>
        <w:t xml:space="preserve">1 One day </w:t>
      </w:r>
      <w:proofErr w:type="gramStart"/>
      <w:r w:rsidRPr="00420C7C">
        <w:rPr>
          <w:color w:val="000000"/>
          <w:lang w:val="en-US"/>
        </w:rPr>
        <w:t>I’ll</w:t>
      </w:r>
      <w:proofErr w:type="gramEnd"/>
      <w:r w:rsidRPr="00420C7C">
        <w:rPr>
          <w:color w:val="000000"/>
          <w:lang w:val="en-US"/>
        </w:rPr>
        <w:t xml:space="preserve"> return here with my best friend!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color w:val="000000"/>
          <w:lang w:val="en-US"/>
        </w:rPr>
      </w:pPr>
      <w:proofErr w:type="gramStart"/>
      <w:r w:rsidRPr="00420C7C">
        <w:rPr>
          <w:color w:val="000000"/>
          <w:lang w:val="en-US"/>
        </w:rPr>
        <w:t>2</w:t>
      </w:r>
      <w:proofErr w:type="gramEnd"/>
      <w:r w:rsidRPr="00420C7C">
        <w:rPr>
          <w:color w:val="000000"/>
          <w:lang w:val="en-US"/>
        </w:rPr>
        <w:t xml:space="preserve"> Well, perhaps, it was a religious temple and priests sacrificed animals. </w:t>
      </w:r>
      <w:proofErr w:type="gramStart"/>
      <w:r w:rsidRPr="00420C7C">
        <w:rPr>
          <w:color w:val="000000"/>
          <w:lang w:val="en-US"/>
        </w:rPr>
        <w:t>Or</w:t>
      </w:r>
      <w:proofErr w:type="gramEnd"/>
      <w:r w:rsidRPr="00420C7C">
        <w:rPr>
          <w:color w:val="000000"/>
          <w:lang w:val="en-US"/>
        </w:rPr>
        <w:t xml:space="preserve"> it was a place where the sick came to be cured.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color w:val="000000"/>
          <w:lang w:val="en-US"/>
        </w:rPr>
      </w:pPr>
      <w:proofErr w:type="gramStart"/>
      <w:r w:rsidRPr="00420C7C">
        <w:rPr>
          <w:color w:val="000000"/>
          <w:lang w:val="en-US"/>
        </w:rPr>
        <w:t>3</w:t>
      </w:r>
      <w:proofErr w:type="gramEnd"/>
      <w:r w:rsidRPr="00420C7C">
        <w:rPr>
          <w:color w:val="000000"/>
          <w:lang w:val="en-US"/>
        </w:rPr>
        <w:t xml:space="preserve"> Agree, it had different purposes at different times.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color w:val="000000"/>
          <w:lang w:val="en-US"/>
        </w:rPr>
      </w:pPr>
      <w:proofErr w:type="gramStart"/>
      <w:r w:rsidRPr="00420C7C">
        <w:rPr>
          <w:color w:val="000000"/>
          <w:lang w:val="en-US"/>
        </w:rPr>
        <w:t>4</w:t>
      </w:r>
      <w:proofErr w:type="gramEnd"/>
      <w:r w:rsidRPr="00420C7C">
        <w:rPr>
          <w:color w:val="000000"/>
          <w:lang w:val="en-US"/>
        </w:rPr>
        <w:t xml:space="preserve"> Let’s take some photos.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color w:val="000000"/>
          <w:lang w:val="en-US"/>
        </w:rPr>
      </w:pPr>
      <w:r w:rsidRPr="00420C7C">
        <w:rPr>
          <w:color w:val="000000"/>
          <w:lang w:val="en-US"/>
        </w:rPr>
        <w:t xml:space="preserve">5 </w:t>
      </w:r>
      <w:proofErr w:type="gramStart"/>
      <w:r w:rsidRPr="00420C7C">
        <w:rPr>
          <w:color w:val="000000"/>
          <w:lang w:val="en-US"/>
        </w:rPr>
        <w:t>I’m</w:t>
      </w:r>
      <w:proofErr w:type="gramEnd"/>
      <w:r w:rsidRPr="00420C7C">
        <w:rPr>
          <w:color w:val="000000"/>
          <w:lang w:val="en-US"/>
        </w:rPr>
        <w:t xml:space="preserve"> not sure but it seems to me it was about 4000-5000 years ago. Why did people use it?</w:t>
      </w:r>
    </w:p>
    <w:p w:rsidR="005B0F1F" w:rsidRPr="00420C7C" w:rsidRDefault="005B0F1F" w:rsidP="005B0F1F">
      <w:pPr>
        <w:pStyle w:val="a3"/>
        <w:spacing w:before="0" w:beforeAutospacing="0" w:after="136" w:afterAutospacing="0"/>
        <w:rPr>
          <w:color w:val="000000"/>
          <w:lang w:val="en-US"/>
        </w:rPr>
      </w:pPr>
      <w:proofErr w:type="gramStart"/>
      <w:r w:rsidRPr="00420C7C">
        <w:rPr>
          <w:color w:val="000000"/>
          <w:lang w:val="en-US"/>
        </w:rPr>
        <w:t>6</w:t>
      </w:r>
      <w:proofErr w:type="gramEnd"/>
      <w:r w:rsidRPr="00420C7C">
        <w:rPr>
          <w:color w:val="000000"/>
          <w:lang w:val="en-US"/>
        </w:rPr>
        <w:t xml:space="preserve"> Look at these giant stones! They really give me the creeps! When did this construction start?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7"/>
        <w:gridCol w:w="1557"/>
        <w:gridCol w:w="1557"/>
        <w:gridCol w:w="1558"/>
      </w:tblGrid>
      <w:tr w:rsidR="005B0F1F" w:rsidRPr="00B3600B" w:rsidTr="0034270F">
        <w:trPr>
          <w:trHeight w:val="843"/>
        </w:trPr>
        <w:tc>
          <w:tcPr>
            <w:tcW w:w="1595" w:type="dxa"/>
          </w:tcPr>
          <w:p w:rsid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5" w:type="dxa"/>
          </w:tcPr>
          <w:p w:rsid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5" w:type="dxa"/>
          </w:tcPr>
          <w:p w:rsid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5" w:type="dxa"/>
          </w:tcPr>
          <w:p w:rsid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5" w:type="dxa"/>
          </w:tcPr>
          <w:p w:rsid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96" w:type="dxa"/>
          </w:tcPr>
          <w:p w:rsid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8"/>
                <w:szCs w:val="28"/>
                <w:lang w:val="en-US"/>
              </w:rPr>
            </w:pPr>
          </w:p>
        </w:tc>
      </w:tr>
    </w:tbl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lang w:val="en-US"/>
        </w:rPr>
      </w:pPr>
    </w:p>
    <w:p w:rsidR="005B0F1F" w:rsidRPr="00420C7C" w:rsidRDefault="005B0F1F" w:rsidP="005B0F1F">
      <w:pPr>
        <w:pStyle w:val="a3"/>
        <w:spacing w:before="0" w:beforeAutospacing="0" w:after="0" w:afterAutospacing="0"/>
        <w:rPr>
          <w:color w:val="373737"/>
        </w:rPr>
      </w:pPr>
      <w:r>
        <w:rPr>
          <w:color w:val="373737"/>
        </w:rPr>
        <w:t xml:space="preserve">6 </w:t>
      </w:r>
      <w:proofErr w:type="gramStart"/>
      <w:r>
        <w:rPr>
          <w:color w:val="373737"/>
        </w:rPr>
        <w:t>А</w:t>
      </w:r>
      <w:proofErr w:type="gramEnd"/>
      <w:r>
        <w:rPr>
          <w:color w:val="373737"/>
        </w:rPr>
        <w:t xml:space="preserve"> какой диалог мог состояться возле Букингемского дворца? Дополните диалог фразами, опираясь на ответы.</w:t>
      </w:r>
    </w:p>
    <w:p w:rsidR="005B0F1F" w:rsidRDefault="005B0F1F" w:rsidP="005B0F1F">
      <w:pPr>
        <w:pStyle w:val="a3"/>
        <w:spacing w:before="0" w:beforeAutospacing="0" w:after="0" w:afterAutospacing="0"/>
        <w:rPr>
          <w:b/>
          <w:color w:val="000000"/>
          <w:sz w:val="28"/>
          <w:szCs w:val="28"/>
          <w:lang w:val="en-US"/>
        </w:rPr>
      </w:pPr>
      <w:r w:rsidRPr="00B97B2A">
        <w:rPr>
          <w:b/>
          <w:color w:val="000000"/>
          <w:sz w:val="28"/>
          <w:szCs w:val="28"/>
          <w:lang w:val="en-US"/>
        </w:rPr>
        <w:t>Fill in the gaps with the appropriate phrases</w:t>
      </w:r>
      <w:r>
        <w:rPr>
          <w:b/>
          <w:color w:val="000000"/>
          <w:sz w:val="28"/>
          <w:szCs w:val="28"/>
          <w:lang w:val="en-US"/>
        </w:rPr>
        <w:t xml:space="preserve"> (the Changing of the Guard)</w:t>
      </w:r>
      <w:r w:rsidRPr="00B97B2A">
        <w:rPr>
          <w:b/>
          <w:color w:val="000000"/>
          <w:sz w:val="28"/>
          <w:szCs w:val="28"/>
          <w:lang w:val="en-US"/>
        </w:rPr>
        <w:t>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1………</w:t>
      </w:r>
      <w:proofErr w:type="gramEnd"/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lastRenderedPageBreak/>
        <w:t>2 No, many years ago</w:t>
      </w:r>
      <w:proofErr w:type="gramEnd"/>
      <w:r w:rsidRPr="006C2016">
        <w:rPr>
          <w:color w:val="000000"/>
          <w:lang w:val="en-US"/>
        </w:rPr>
        <w:t xml:space="preserve"> I went here but I was short of time to see all the places.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1……</w:t>
      </w:r>
      <w:proofErr w:type="gramEnd"/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6C2016">
        <w:rPr>
          <w:color w:val="000000"/>
          <w:lang w:val="en-US"/>
        </w:rPr>
        <w:t>2 It is a formal ceremony in which a group of soldiers is relieved of their duties by a new batch of soldiers.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1…..</w:t>
      </w:r>
      <w:proofErr w:type="gramEnd"/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2</w:t>
      </w:r>
      <w:proofErr w:type="gramEnd"/>
      <w:r w:rsidRPr="006C2016">
        <w:rPr>
          <w:color w:val="000000"/>
          <w:lang w:val="en-US"/>
        </w:rPr>
        <w:t xml:space="preserve"> New guards begin their shift every two hours.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1</w:t>
      </w:r>
      <w:proofErr w:type="gramEnd"/>
      <w:r w:rsidRPr="006C2016">
        <w:rPr>
          <w:color w:val="000000"/>
          <w:lang w:val="en-US"/>
        </w:rPr>
        <w:t>….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6C2016">
        <w:rPr>
          <w:color w:val="000000"/>
          <w:lang w:val="en-US"/>
        </w:rPr>
        <w:t>2 They are 18 inches tall and weigh one and a half pounds.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1…..</w:t>
      </w:r>
      <w:proofErr w:type="gramEnd"/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2 But now</w:t>
      </w:r>
      <w:proofErr w:type="gramEnd"/>
      <w:r w:rsidRPr="006C2016">
        <w:rPr>
          <w:color w:val="000000"/>
          <w:lang w:val="en-US"/>
        </w:rPr>
        <w:t xml:space="preserve"> they are made from fake fur. By the way, in the Guard’s museum you can see uniforms and medals on display and try these hats.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1</w:t>
      </w:r>
      <w:proofErr w:type="gramEnd"/>
      <w:r w:rsidRPr="006C2016">
        <w:rPr>
          <w:color w:val="000000"/>
          <w:lang w:val="en-US"/>
        </w:rPr>
        <w:t>….</w:t>
      </w:r>
    </w:p>
    <w:p w:rsidR="005B0F1F" w:rsidRPr="006C2016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proofErr w:type="gramStart"/>
      <w:r w:rsidRPr="006C2016">
        <w:rPr>
          <w:color w:val="000000"/>
          <w:lang w:val="en-US"/>
        </w:rPr>
        <w:t>2</w:t>
      </w:r>
      <w:proofErr w:type="gramEnd"/>
      <w:r w:rsidRPr="006C2016">
        <w:rPr>
          <w:color w:val="000000"/>
          <w:lang w:val="en-US"/>
        </w:rPr>
        <w:t xml:space="preserve"> Oh, walk all the way past the courtyard at the Palace and turn round the corner. You are in Pall Mall. Simply go and stand next to a guard and pass your friend the camera.</w:t>
      </w:r>
    </w:p>
    <w:p w:rsidR="005B0F1F" w:rsidRPr="00B3600B" w:rsidRDefault="005B0F1F" w:rsidP="005B0F1F">
      <w:pPr>
        <w:pStyle w:val="a3"/>
        <w:spacing w:before="0" w:beforeAutospacing="0" w:after="0" w:afterAutospacing="0"/>
        <w:rPr>
          <w:color w:val="000000"/>
        </w:rPr>
      </w:pPr>
      <w:r w:rsidRPr="00B3600B">
        <w:rPr>
          <w:color w:val="000000"/>
        </w:rPr>
        <w:t>1….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b/>
          <w:color w:val="373737"/>
          <w:sz w:val="22"/>
          <w:szCs w:val="22"/>
        </w:rPr>
      </w:pPr>
      <w:r w:rsidRPr="005B0F1F">
        <w:rPr>
          <w:b/>
          <w:color w:val="373737"/>
          <w:sz w:val="22"/>
          <w:szCs w:val="22"/>
        </w:rPr>
        <w:t>7 Представьте, что у вас появилась возможность задать вопросы нашему путешественнику. Спросите его о: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373737"/>
          <w:sz w:val="22"/>
          <w:szCs w:val="2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1"/>
        <w:gridCol w:w="8814"/>
      </w:tblGrid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</w:rPr>
            </w:pPr>
            <w:r w:rsidRPr="005B0F1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Sergey about the weather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</w:rPr>
            </w:pPr>
            <w:r w:rsidRPr="005B0F1F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his weekends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his group mates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his study in the language school Kaplan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visiting Stonehenge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the places of interest in London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why people came in advance to watch the Changing of the Guard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his living in Cambridge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the host family</w:t>
            </w:r>
          </w:p>
        </w:tc>
      </w:tr>
      <w:tr w:rsidR="005B0F1F" w:rsidRPr="00B3600B" w:rsidTr="0034270F">
        <w:tc>
          <w:tcPr>
            <w:tcW w:w="534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10</w:t>
            </w:r>
          </w:p>
        </w:tc>
        <w:tc>
          <w:tcPr>
            <w:tcW w:w="9037" w:type="dxa"/>
          </w:tcPr>
          <w:p w:rsidR="005B0F1F" w:rsidRPr="005B0F1F" w:rsidRDefault="005B0F1F" w:rsidP="0034270F">
            <w:pPr>
              <w:pStyle w:val="a3"/>
              <w:spacing w:before="0" w:beforeAutospacing="0" w:after="136" w:afterAutospacing="0"/>
              <w:rPr>
                <w:color w:val="000000"/>
                <w:sz w:val="22"/>
                <w:szCs w:val="22"/>
                <w:lang w:val="en-US"/>
              </w:rPr>
            </w:pPr>
            <w:r w:rsidRPr="005B0F1F">
              <w:rPr>
                <w:color w:val="000000"/>
                <w:sz w:val="22"/>
                <w:szCs w:val="22"/>
                <w:lang w:val="en-US"/>
              </w:rPr>
              <w:t>Ask him about his emotions on his trip</w:t>
            </w:r>
          </w:p>
        </w:tc>
      </w:tr>
    </w:tbl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lang w:val="en-US"/>
        </w:rPr>
      </w:pP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</w:rPr>
      </w:pPr>
      <w:r w:rsidRPr="005B0F1F">
        <w:rPr>
          <w:b/>
          <w:color w:val="000000"/>
        </w:rPr>
        <w:t xml:space="preserve">8 Как вы помните в сюжете показано, что Сергей проживал в семье в Кембридже. </w:t>
      </w:r>
      <w:proofErr w:type="spellStart"/>
      <w:r w:rsidRPr="005B0F1F">
        <w:rPr>
          <w:b/>
          <w:color w:val="000000"/>
        </w:rPr>
        <w:t>Представьт</w:t>
      </w:r>
      <w:proofErr w:type="spellEnd"/>
      <w:r w:rsidRPr="005B0F1F">
        <w:rPr>
          <w:b/>
          <w:color w:val="000000"/>
        </w:rPr>
        <w:t xml:space="preserve"> ситуацию, когда Сергей беседует с одним изб членов этой семьи и составьте диалог.</w:t>
      </w:r>
    </w:p>
    <w:p w:rsidR="005B0F1F" w:rsidRPr="005B0F1F" w:rsidRDefault="005B0F1F" w:rsidP="005B0F1F">
      <w:pPr>
        <w:pStyle w:val="a3"/>
        <w:spacing w:before="0" w:beforeAutospacing="0" w:after="136" w:afterAutospacing="0"/>
        <w:rPr>
          <w:b/>
          <w:color w:val="000000"/>
          <w:lang w:val="en-US"/>
        </w:rPr>
      </w:pPr>
      <w:r w:rsidRPr="005B0F1F">
        <w:rPr>
          <w:b/>
          <w:color w:val="000000"/>
          <w:lang w:val="en-US"/>
        </w:rPr>
        <w:t>Complete the dialogue between Sergey and one of the hosts in Cambridge where he was staying. Sergey wants to know about their lifestyle.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u w:val="single"/>
          <w:lang w:val="en-US"/>
        </w:rPr>
      </w:pPr>
      <w:r w:rsidRPr="005B0F1F">
        <w:rPr>
          <w:color w:val="000000"/>
          <w:u w:val="single"/>
          <w:lang w:val="en-US"/>
        </w:rPr>
        <w:t>Student 1 (Sergey) asks: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5B0F1F">
        <w:rPr>
          <w:color w:val="000000"/>
          <w:lang w:val="en-US"/>
        </w:rPr>
        <w:t>-about their week days;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5B0F1F">
        <w:rPr>
          <w:color w:val="000000"/>
          <w:lang w:val="en-US"/>
        </w:rPr>
        <w:t>-about their weekends;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5B0F1F">
        <w:rPr>
          <w:color w:val="000000"/>
          <w:lang w:val="en-US"/>
        </w:rPr>
        <w:t xml:space="preserve">- </w:t>
      </w:r>
      <w:proofErr w:type="gramStart"/>
      <w:r w:rsidRPr="005B0F1F">
        <w:rPr>
          <w:color w:val="000000"/>
          <w:lang w:val="en-US"/>
        </w:rPr>
        <w:t>about</w:t>
      </w:r>
      <w:proofErr w:type="gramEnd"/>
      <w:r w:rsidRPr="005B0F1F">
        <w:rPr>
          <w:color w:val="000000"/>
          <w:lang w:val="en-US"/>
        </w:rPr>
        <w:t xml:space="preserve"> their favourite holidays, activities.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u w:val="single"/>
          <w:lang w:val="en-US"/>
        </w:rPr>
      </w:pPr>
      <w:r w:rsidRPr="005B0F1F">
        <w:rPr>
          <w:color w:val="000000"/>
          <w:u w:val="single"/>
          <w:lang w:val="en-US"/>
        </w:rPr>
        <w:t xml:space="preserve">Student </w:t>
      </w:r>
      <w:proofErr w:type="gramStart"/>
      <w:r w:rsidRPr="005B0F1F">
        <w:rPr>
          <w:color w:val="000000"/>
          <w:u w:val="single"/>
          <w:lang w:val="en-US"/>
        </w:rPr>
        <w:t>2</w:t>
      </w:r>
      <w:proofErr w:type="gramEnd"/>
      <w:r w:rsidRPr="005B0F1F">
        <w:rPr>
          <w:color w:val="000000"/>
          <w:u w:val="single"/>
          <w:lang w:val="en-US"/>
        </w:rPr>
        <w:t xml:space="preserve"> (Les or Marie) answers:</w:t>
      </w:r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5B0F1F">
        <w:rPr>
          <w:color w:val="000000"/>
          <w:lang w:val="en-US"/>
        </w:rPr>
        <w:t>-his/her work in IT company, work about the house</w:t>
      </w:r>
      <w:proofErr w:type="gramStart"/>
      <w:r w:rsidRPr="005B0F1F">
        <w:rPr>
          <w:color w:val="000000"/>
          <w:lang w:val="en-US"/>
        </w:rPr>
        <w:t>;</w:t>
      </w:r>
      <w:proofErr w:type="gramEnd"/>
    </w:p>
    <w:p w:rsidR="005B0F1F" w:rsidRPr="005B0F1F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5B0F1F">
        <w:rPr>
          <w:color w:val="000000"/>
          <w:lang w:val="en-US"/>
        </w:rPr>
        <w:t>-about meetings friends at the weekends, playing board games;</w:t>
      </w:r>
    </w:p>
    <w:p w:rsidR="00FF1707" w:rsidRPr="005B0F1F" w:rsidRDefault="005B0F1F" w:rsidP="005B0F1F">
      <w:pPr>
        <w:pStyle w:val="a3"/>
        <w:spacing w:before="0" w:beforeAutospacing="0" w:after="0" w:afterAutospacing="0"/>
        <w:rPr>
          <w:color w:val="000000"/>
          <w:lang w:val="en-US"/>
        </w:rPr>
      </w:pPr>
      <w:r w:rsidRPr="005B0F1F">
        <w:rPr>
          <w:color w:val="000000"/>
          <w:lang w:val="en-US"/>
        </w:rPr>
        <w:t>-about favorite holiday-Christmas; mountain skiing, going camping in summer.</w:t>
      </w:r>
    </w:p>
    <w:sectPr w:rsidR="00FF1707" w:rsidRPr="005B0F1F" w:rsidSect="00FF1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F1F"/>
    <w:rsid w:val="00087AA3"/>
    <w:rsid w:val="005B0F1F"/>
    <w:rsid w:val="00B3600B"/>
    <w:rsid w:val="00FF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455B70-642D-4D96-90F0-BF07179F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0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B0F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B0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0F1F"/>
    <w:rPr>
      <w:rFonts w:ascii="Tahoma" w:hAnsi="Tahoma" w:cs="Tahoma"/>
      <w:sz w:val="16"/>
      <w:szCs w:val="16"/>
    </w:rPr>
  </w:style>
  <w:style w:type="paragraph" w:customStyle="1" w:styleId="14">
    <w:name w:val="14"/>
    <w:basedOn w:val="a"/>
    <w:rsid w:val="00B36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36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Ludmila kostousova</cp:lastModifiedBy>
  <cp:revision>3</cp:revision>
  <dcterms:created xsi:type="dcterms:W3CDTF">2019-05-04T12:47:00Z</dcterms:created>
  <dcterms:modified xsi:type="dcterms:W3CDTF">2019-05-04T12:59:00Z</dcterms:modified>
</cp:coreProperties>
</file>